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0B050"/>
  <w:body>
    <w:p w:rsidR="000138BF" w:rsidRPr="00B224E9" w:rsidRDefault="000138BF" w:rsidP="007F6B65">
      <w:pPr>
        <w:shd w:val="clear" w:color="auto" w:fill="92D050"/>
        <w:jc w:val="center"/>
        <w:rPr>
          <w:rFonts w:ascii="Goudy Stout" w:hAnsi="Goudy Stout"/>
          <w:b/>
          <w:color w:val="A5A5A5" w:themeColor="accent3"/>
          <w:spacing w:val="60"/>
          <w:sz w:val="36"/>
          <w:szCs w:val="3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 w:rsidRPr="00B224E9">
        <w:rPr>
          <w:rFonts w:ascii="Goudy Stout" w:hAnsi="Goudy Stout"/>
          <w:b/>
          <w:color w:val="A5A5A5" w:themeColor="accent3"/>
          <w:spacing w:val="60"/>
          <w:sz w:val="36"/>
          <w:szCs w:val="3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Meghívó</w:t>
      </w:r>
    </w:p>
    <w:p w:rsidR="000138BF" w:rsidRDefault="000138BF" w:rsidP="007F6B65">
      <w:pPr>
        <w:shd w:val="clear" w:color="auto" w:fill="92D050"/>
      </w:pPr>
    </w:p>
    <w:p w:rsidR="006307F2" w:rsidRPr="00B224E9" w:rsidRDefault="006307F2" w:rsidP="007F6B65">
      <w:pPr>
        <w:shd w:val="clear" w:color="auto" w:fill="92D050"/>
        <w:jc w:val="center"/>
        <w:rPr>
          <w:rFonts w:ascii="Arial Black" w:hAnsi="Arial Black"/>
          <w:b/>
          <w:sz w:val="24"/>
          <w:szCs w:val="24"/>
        </w:rPr>
      </w:pPr>
      <w:r w:rsidRPr="00B224E9">
        <w:rPr>
          <w:rFonts w:ascii="Arial Black" w:hAnsi="Arial Black"/>
          <w:b/>
          <w:sz w:val="24"/>
          <w:szCs w:val="24"/>
        </w:rPr>
        <w:t>A Pécsi Művészkör: Író</w:t>
      </w:r>
      <w:r w:rsidR="0061294B" w:rsidRPr="00B224E9">
        <w:rPr>
          <w:rFonts w:ascii="Arial Black" w:hAnsi="Arial Black"/>
          <w:b/>
          <w:sz w:val="24"/>
          <w:szCs w:val="24"/>
        </w:rPr>
        <w:t xml:space="preserve">k, Költők Baráti Társasága </w:t>
      </w:r>
      <w:r w:rsidRPr="00B224E9">
        <w:rPr>
          <w:rFonts w:ascii="Arial Black" w:hAnsi="Arial Black"/>
          <w:b/>
          <w:sz w:val="24"/>
          <w:szCs w:val="24"/>
        </w:rPr>
        <w:t>szeretettel hívja és várja Önt és kedves családját</w:t>
      </w:r>
    </w:p>
    <w:p w:rsidR="0061294B" w:rsidRPr="00B224E9" w:rsidRDefault="006307F2" w:rsidP="00B04C00">
      <w:pPr>
        <w:shd w:val="clear" w:color="auto" w:fill="92D050"/>
        <w:jc w:val="center"/>
        <w:rPr>
          <w:rFonts w:ascii="Arial Black" w:hAnsi="Arial Black"/>
          <w:sz w:val="24"/>
          <w:szCs w:val="24"/>
        </w:rPr>
      </w:pPr>
      <w:r w:rsidRPr="00B224E9">
        <w:rPr>
          <w:rFonts w:ascii="Arial Black" w:hAnsi="Arial Black"/>
          <w:sz w:val="24"/>
          <w:szCs w:val="24"/>
        </w:rPr>
        <w:t>2016. október 15-én 15 órakor</w:t>
      </w:r>
      <w:r w:rsidR="00DB07EE">
        <w:rPr>
          <w:rFonts w:ascii="Arial Black" w:hAnsi="Arial Black"/>
          <w:sz w:val="24"/>
          <w:szCs w:val="24"/>
        </w:rPr>
        <w:t xml:space="preserve"> </w:t>
      </w:r>
      <w:r w:rsidR="00D949F2" w:rsidRPr="00B224E9">
        <w:rPr>
          <w:rFonts w:ascii="Arial Black" w:hAnsi="Arial Black"/>
          <w:sz w:val="24"/>
          <w:szCs w:val="24"/>
        </w:rPr>
        <w:t>a pécsi</w:t>
      </w:r>
      <w:r w:rsidRPr="00B224E9">
        <w:rPr>
          <w:rFonts w:ascii="Arial Black" w:hAnsi="Arial Black"/>
          <w:sz w:val="24"/>
          <w:szCs w:val="24"/>
        </w:rPr>
        <w:t xml:space="preserve"> Civil Közösségek Házának dísztermében,</w:t>
      </w:r>
      <w:r w:rsidR="00D949F2" w:rsidRPr="00B224E9">
        <w:rPr>
          <w:rFonts w:ascii="Arial Black" w:hAnsi="Arial Black"/>
          <w:sz w:val="24"/>
          <w:szCs w:val="24"/>
        </w:rPr>
        <w:t>(</w:t>
      </w:r>
      <w:proofErr w:type="spellStart"/>
      <w:r w:rsidR="00D949F2" w:rsidRPr="00B224E9">
        <w:rPr>
          <w:rFonts w:ascii="Arial Black" w:hAnsi="Arial Black"/>
          <w:sz w:val="24"/>
          <w:szCs w:val="24"/>
        </w:rPr>
        <w:t>Szt.István</w:t>
      </w:r>
      <w:proofErr w:type="spellEnd"/>
      <w:r w:rsidR="00D949F2" w:rsidRPr="00B224E9">
        <w:rPr>
          <w:rFonts w:ascii="Arial Black" w:hAnsi="Arial Black"/>
          <w:sz w:val="24"/>
          <w:szCs w:val="24"/>
        </w:rPr>
        <w:t xml:space="preserve"> tér 17.)</w:t>
      </w:r>
      <w:r w:rsidR="0061294B" w:rsidRPr="00B224E9">
        <w:rPr>
          <w:rFonts w:ascii="Arial Black" w:hAnsi="Arial Black"/>
          <w:sz w:val="24"/>
          <w:szCs w:val="24"/>
        </w:rPr>
        <w:t xml:space="preserve">, </w:t>
      </w:r>
      <w:r w:rsidR="005719EC" w:rsidRPr="00B224E9">
        <w:rPr>
          <w:rFonts w:ascii="Arial Black" w:hAnsi="Arial Black"/>
          <w:sz w:val="24"/>
          <w:szCs w:val="24"/>
        </w:rPr>
        <w:t xml:space="preserve">ahol a </w:t>
      </w:r>
      <w:r w:rsidR="00D949F2" w:rsidRPr="00B224E9">
        <w:rPr>
          <w:rFonts w:ascii="Arial Black" w:hAnsi="Arial Black"/>
          <w:sz w:val="24"/>
          <w:szCs w:val="24"/>
        </w:rPr>
        <w:t>könyvbemutató vendégeiként bemutatkoz</w:t>
      </w:r>
      <w:r w:rsidR="00410529" w:rsidRPr="00B224E9">
        <w:rPr>
          <w:rFonts w:ascii="Arial Black" w:hAnsi="Arial Black"/>
          <w:sz w:val="24"/>
          <w:szCs w:val="24"/>
        </w:rPr>
        <w:t>nak az írónők</w:t>
      </w:r>
    </w:p>
    <w:p w:rsidR="006307F2" w:rsidRDefault="00B04C00" w:rsidP="007F6B65">
      <w:pPr>
        <w:shd w:val="clear" w:color="auto" w:fill="92D050"/>
        <w:jc w:val="center"/>
      </w:pPr>
      <w:r>
        <w:t xml:space="preserve">     </w:t>
      </w:r>
      <w:r w:rsidR="00410529">
        <w:t xml:space="preserve">         </w:t>
      </w:r>
      <w:r w:rsidR="0061294B">
        <w:t xml:space="preserve">                           </w:t>
      </w:r>
      <w:r w:rsidR="00410529">
        <w:t xml:space="preserve">          </w:t>
      </w:r>
      <w:r>
        <w:t xml:space="preserve">                </w:t>
      </w:r>
    </w:p>
    <w:p w:rsidR="006307F2" w:rsidRDefault="00B04C00" w:rsidP="007F6B65">
      <w:pPr>
        <w:shd w:val="clear" w:color="auto" w:fill="92D050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DB8442" wp14:editId="0F6DC945">
                <wp:simplePos x="0" y="0"/>
                <wp:positionH relativeFrom="column">
                  <wp:posOffset>1633855</wp:posOffset>
                </wp:positionH>
                <wp:positionV relativeFrom="paragraph">
                  <wp:posOffset>20320</wp:posOffset>
                </wp:positionV>
                <wp:extent cx="2905125" cy="1495425"/>
                <wp:effectExtent l="0" t="0" r="28575" b="28575"/>
                <wp:wrapNone/>
                <wp:docPr id="30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C00" w:rsidRPr="00B224E9" w:rsidRDefault="00B04C00" w:rsidP="00B04C00">
                            <w:pPr>
                              <w:shd w:val="clear" w:color="auto" w:fill="92D050"/>
                              <w:jc w:val="center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 w:rsidRPr="00B224E9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Orbán Erika</w:t>
                            </w:r>
                          </w:p>
                          <w:p w:rsidR="00B04C00" w:rsidRPr="00B224E9" w:rsidRDefault="00B04C00" w:rsidP="00B04C00">
                            <w:pPr>
                              <w:shd w:val="clear" w:color="auto" w:fill="92D050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B224E9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az</w:t>
                            </w:r>
                            <w:proofErr w:type="gramEnd"/>
                            <w:r w:rsidRPr="00B224E9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„Alkotónők” online magazin főszerkesztője : </w:t>
                            </w:r>
                            <w:r w:rsidRPr="00B224E9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„</w:t>
                            </w:r>
                            <w:proofErr w:type="spellStart"/>
                            <w:r w:rsidRPr="00B224E9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Carpe</w:t>
                            </w:r>
                            <w:proofErr w:type="spellEnd"/>
                            <w:r w:rsidRPr="00B224E9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 xml:space="preserve"> Diem”, „Hanna”</w:t>
                            </w:r>
                            <w:r w:rsidRPr="00B224E9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és                                                                                    </w:t>
                            </w:r>
                            <w:r w:rsidRPr="00B224E9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„Falunap- avagy- szex és vidék”</w:t>
                            </w:r>
                            <w:r w:rsidRPr="00B224E9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c. műveivel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DB8442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128.65pt;margin-top:1.6pt;width:228.75pt;height:11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">
                <v:textbox>
                  <w:txbxContent>
                    <w:p w:rsidR="00B04C00" w:rsidRPr="00B224E9" w:rsidRDefault="00B04C00" w:rsidP="00B04C00">
                      <w:pPr>
                        <w:shd w:val="clear" w:color="auto" w:fill="92D050"/>
                        <w:jc w:val="center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 w:rsidRPr="00B224E9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Orbán Erika</w:t>
                      </w:r>
                    </w:p>
                    <w:p w:rsidR="00B04C00" w:rsidRPr="00B224E9" w:rsidRDefault="00B04C00" w:rsidP="00B04C00">
                      <w:pPr>
                        <w:shd w:val="clear" w:color="auto" w:fill="92D050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proofErr w:type="gramStart"/>
                      <w:r w:rsidRPr="00B224E9">
                        <w:rPr>
                          <w:rFonts w:ascii="Georgia" w:hAnsi="Georgia"/>
                          <w:sz w:val="24"/>
                          <w:szCs w:val="24"/>
                        </w:rPr>
                        <w:t>az</w:t>
                      </w:r>
                      <w:proofErr w:type="gramEnd"/>
                      <w:r w:rsidRPr="00B224E9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„Alkotónők” online magazin főszerkesztője : </w:t>
                      </w:r>
                      <w:r w:rsidRPr="00B224E9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„</w:t>
                      </w:r>
                      <w:proofErr w:type="spellStart"/>
                      <w:r w:rsidRPr="00B224E9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Carpe</w:t>
                      </w:r>
                      <w:proofErr w:type="spellEnd"/>
                      <w:r w:rsidRPr="00B224E9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 xml:space="preserve"> Diem”, „Hanna”</w:t>
                      </w:r>
                      <w:r w:rsidRPr="00B224E9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és                                                                                    </w:t>
                      </w:r>
                      <w:r w:rsidRPr="00B224E9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„Falunap- avagy- szex és vidék”</w:t>
                      </w:r>
                      <w:r w:rsidRPr="00B224E9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c. műveivel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</w:t>
      </w:r>
      <w:r w:rsidR="006307F2" w:rsidRPr="006307F2">
        <w:rPr>
          <w:noProof/>
          <w:lang w:eastAsia="hu-HU"/>
        </w:rPr>
        <w:drawing>
          <wp:inline distT="0" distB="0" distL="0" distR="0" wp14:anchorId="01CF281F" wp14:editId="0342EEC1">
            <wp:extent cx="1371600" cy="1511503"/>
            <wp:effectExtent l="0" t="0" r="0" b="0"/>
            <wp:docPr id="1" name="Kép 1" descr="D:\Dokumentumok\Erika_passpor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kumentumok\Erika_passport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400" cy="1526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294B">
        <w:t xml:space="preserve">  </w:t>
      </w:r>
      <w:r w:rsidR="002A4F9D">
        <w:t xml:space="preserve">                                                                                                    </w:t>
      </w:r>
    </w:p>
    <w:p w:rsidR="006307F2" w:rsidRDefault="006307F2" w:rsidP="007F6B65">
      <w:pPr>
        <w:shd w:val="clear" w:color="auto" w:fill="92D050"/>
      </w:pPr>
    </w:p>
    <w:p w:rsidR="004161E7" w:rsidRPr="00B224E9" w:rsidRDefault="004161E7" w:rsidP="007F6B65">
      <w:pPr>
        <w:shd w:val="clear" w:color="auto" w:fill="92D050"/>
        <w:jc w:val="center"/>
        <w:rPr>
          <w:rFonts w:ascii="Arial Black" w:hAnsi="Arial Black"/>
          <w:sz w:val="24"/>
          <w:szCs w:val="24"/>
        </w:rPr>
      </w:pPr>
    </w:p>
    <w:p w:rsidR="00D949F2" w:rsidRDefault="00B04C00" w:rsidP="007F6B65">
      <w:pPr>
        <w:shd w:val="clear" w:color="auto" w:fill="92D050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EE6663" wp14:editId="7FDAA932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505075" cy="1466850"/>
                <wp:effectExtent l="0" t="0" r="28575" b="19050"/>
                <wp:wrapNone/>
                <wp:docPr id="6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CC5" w:rsidRPr="00B224E9" w:rsidRDefault="00B04C00" w:rsidP="00B04C00">
                            <w:pPr>
                              <w:shd w:val="clear" w:color="auto" w:fill="92D050"/>
                              <w:jc w:val="center"/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B224E9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Czobor</w:t>
                            </w:r>
                            <w:proofErr w:type="spellEnd"/>
                            <w:r w:rsidRPr="00B224E9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 xml:space="preserve"> Éva</w:t>
                            </w:r>
                          </w:p>
                          <w:p w:rsidR="00B04C00" w:rsidRPr="00B224E9" w:rsidRDefault="00B04C00" w:rsidP="00B04C00">
                            <w:pPr>
                              <w:shd w:val="clear" w:color="auto" w:fill="92D050"/>
                              <w:jc w:val="center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 w:rsidRPr="00B224E9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224E9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224E9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„Hold és csillagok” ,</w:t>
                            </w:r>
                            <w:r w:rsidR="00C33CC5" w:rsidRPr="00B224E9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B224E9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 xml:space="preserve"> „A szív </w:t>
                            </w:r>
                            <w:proofErr w:type="gramStart"/>
                            <w:r w:rsidRPr="00B224E9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szeret</w:t>
                            </w:r>
                            <w:proofErr w:type="gramEnd"/>
                            <w:r w:rsidRPr="00B224E9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 xml:space="preserve"> vagy nem szeret” </w:t>
                            </w:r>
                            <w:r w:rsidRPr="00B224E9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versesköteteivel és </w:t>
                            </w:r>
                            <w:r w:rsidRPr="00B224E9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„Róza”</w:t>
                            </w:r>
                            <w:r w:rsidRPr="00B224E9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c. novellájával.</w:t>
                            </w:r>
                          </w:p>
                          <w:p w:rsidR="00C33CC5" w:rsidRDefault="00C33CC5" w:rsidP="00B04C00">
                            <w:pPr>
                              <w:shd w:val="clear" w:color="auto" w:fill="92D050"/>
                              <w:jc w:val="center"/>
                            </w:pPr>
                          </w:p>
                          <w:p w:rsidR="00C33CC5" w:rsidRDefault="00C33CC5" w:rsidP="00B04C00">
                            <w:pPr>
                              <w:shd w:val="clear" w:color="auto" w:fill="92D050"/>
                              <w:jc w:val="center"/>
                            </w:pPr>
                          </w:p>
                          <w:p w:rsidR="00B04C00" w:rsidRDefault="00C33CC5">
                            <w: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EE6663" id="_x0000_s1027" type="#_x0000_t202" style="position:absolute;margin-left:0;margin-top:0;width:197.25pt;height:115.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">
                <v:textbox>
                  <w:txbxContent>
                    <w:p w:rsidR="00C33CC5" w:rsidRPr="00B224E9" w:rsidRDefault="00B04C00" w:rsidP="00B04C00">
                      <w:pPr>
                        <w:shd w:val="clear" w:color="auto" w:fill="92D050"/>
                        <w:jc w:val="center"/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B224E9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Czobor</w:t>
                      </w:r>
                      <w:proofErr w:type="spellEnd"/>
                      <w:r w:rsidRPr="00B224E9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 xml:space="preserve"> Éva</w:t>
                      </w:r>
                    </w:p>
                    <w:p w:rsidR="00B04C00" w:rsidRPr="00B224E9" w:rsidRDefault="00B04C00" w:rsidP="00B04C00">
                      <w:pPr>
                        <w:shd w:val="clear" w:color="auto" w:fill="92D050"/>
                        <w:jc w:val="center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 w:rsidRPr="00B224E9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B224E9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</w:t>
                      </w:r>
                      <w:r w:rsidRPr="00B224E9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„Hold és csillagok” ,</w:t>
                      </w:r>
                      <w:r w:rsidR="00C33CC5" w:rsidRPr="00B224E9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 xml:space="preserve">   </w:t>
                      </w:r>
                      <w:r w:rsidRPr="00B224E9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 xml:space="preserve"> „A szív </w:t>
                      </w:r>
                      <w:proofErr w:type="gramStart"/>
                      <w:r w:rsidRPr="00B224E9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szeret</w:t>
                      </w:r>
                      <w:proofErr w:type="gramEnd"/>
                      <w:r w:rsidRPr="00B224E9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 xml:space="preserve"> vagy nem szeret” </w:t>
                      </w:r>
                      <w:r w:rsidRPr="00B224E9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versesköteteivel és </w:t>
                      </w:r>
                      <w:r w:rsidRPr="00B224E9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„Róza”</w:t>
                      </w:r>
                      <w:r w:rsidRPr="00B224E9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c. novellájával.</w:t>
                      </w:r>
                    </w:p>
                    <w:p w:rsidR="00C33CC5" w:rsidRDefault="00C33CC5" w:rsidP="00B04C00">
                      <w:pPr>
                        <w:shd w:val="clear" w:color="auto" w:fill="92D050"/>
                        <w:jc w:val="center"/>
                      </w:pPr>
                    </w:p>
                    <w:p w:rsidR="00C33CC5" w:rsidRDefault="00C33CC5" w:rsidP="00B04C00">
                      <w:pPr>
                        <w:shd w:val="clear" w:color="auto" w:fill="92D050"/>
                        <w:jc w:val="center"/>
                      </w:pPr>
                    </w:p>
                    <w:p w:rsidR="00B04C00" w:rsidRDefault="00C33CC5">
                      <w: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 w:rsidR="00C33CC5">
        <w:t xml:space="preserve">   </w:t>
      </w:r>
      <w:r>
        <w:t xml:space="preserve"> </w:t>
      </w:r>
      <w:r w:rsidR="00D949F2" w:rsidRPr="00D949F2">
        <w:rPr>
          <w:noProof/>
          <w:lang w:eastAsia="hu-HU"/>
        </w:rPr>
        <w:drawing>
          <wp:inline distT="0" distB="0" distL="0" distR="0" wp14:anchorId="0299DD14" wp14:editId="63C2E9C2">
            <wp:extent cx="1371600" cy="1495425"/>
            <wp:effectExtent l="0" t="0" r="0" b="9525"/>
            <wp:docPr id="2" name="Kép 2" descr="D:\Dokumentumok\CZobor Év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kumentumok\CZobor Éva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667" cy="1507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="00C33CC5">
        <w:t xml:space="preserve">           </w:t>
      </w:r>
      <w:r>
        <w:t xml:space="preserve">              </w:t>
      </w:r>
      <w:r w:rsidR="007F30B9">
        <w:t xml:space="preserve">                                                                </w:t>
      </w:r>
    </w:p>
    <w:p w:rsidR="00C95D5B" w:rsidRPr="00B224E9" w:rsidRDefault="00C95D5B" w:rsidP="007F6B65">
      <w:pPr>
        <w:shd w:val="clear" w:color="auto" w:fill="92D050"/>
        <w:jc w:val="center"/>
        <w:rPr>
          <w:rFonts w:ascii="Eras Bold ITC" w:hAnsi="Eras Bold ITC"/>
          <w:sz w:val="24"/>
          <w:szCs w:val="24"/>
        </w:rPr>
      </w:pPr>
      <w:r w:rsidRPr="00B224E9">
        <w:rPr>
          <w:rFonts w:ascii="Eras Bold ITC" w:hAnsi="Eras Bold ITC"/>
          <w:sz w:val="24"/>
          <w:szCs w:val="24"/>
          <w:u w:val="single"/>
        </w:rPr>
        <w:t>Moderátor</w:t>
      </w:r>
      <w:r w:rsidRPr="00B224E9">
        <w:rPr>
          <w:rFonts w:ascii="Eras Bold ITC" w:hAnsi="Eras Bold ITC"/>
          <w:sz w:val="24"/>
          <w:szCs w:val="24"/>
        </w:rPr>
        <w:t xml:space="preserve">: </w:t>
      </w:r>
      <w:r w:rsidRPr="00B224E9">
        <w:rPr>
          <w:rFonts w:ascii="Eras Bold ITC" w:hAnsi="Eras Bold ITC"/>
          <w:b/>
          <w:sz w:val="24"/>
          <w:szCs w:val="24"/>
        </w:rPr>
        <w:t xml:space="preserve">Eszes Mária </w:t>
      </w:r>
      <w:r w:rsidRPr="00B224E9">
        <w:rPr>
          <w:rFonts w:ascii="Eras Bold ITC" w:hAnsi="Eras Bold ITC"/>
          <w:sz w:val="24"/>
          <w:szCs w:val="24"/>
        </w:rPr>
        <w:t>a M</w:t>
      </w:r>
      <w:r w:rsidRPr="00B224E9">
        <w:rPr>
          <w:rFonts w:ascii="Arial" w:hAnsi="Arial" w:cs="Arial"/>
          <w:sz w:val="24"/>
          <w:szCs w:val="24"/>
        </w:rPr>
        <w:t>ű</w:t>
      </w:r>
      <w:r w:rsidRPr="00B224E9">
        <w:rPr>
          <w:rFonts w:ascii="Eras Bold ITC" w:hAnsi="Eras Bold ITC"/>
          <w:sz w:val="24"/>
          <w:szCs w:val="24"/>
        </w:rPr>
        <w:t>v</w:t>
      </w:r>
      <w:r w:rsidRPr="00B224E9">
        <w:rPr>
          <w:rFonts w:ascii="Eras Bold ITC" w:hAnsi="Eras Bold ITC" w:cs="Eras Bold ITC"/>
          <w:sz w:val="24"/>
          <w:szCs w:val="24"/>
        </w:rPr>
        <w:t>é</w:t>
      </w:r>
      <w:r w:rsidRPr="00B224E9">
        <w:rPr>
          <w:rFonts w:ascii="Eras Bold ITC" w:hAnsi="Eras Bold ITC"/>
          <w:sz w:val="24"/>
          <w:szCs w:val="24"/>
        </w:rPr>
        <w:t>szk</w:t>
      </w:r>
      <w:r w:rsidRPr="00B224E9">
        <w:rPr>
          <w:rFonts w:ascii="Eras Bold ITC" w:hAnsi="Eras Bold ITC" w:cs="Eras Bold ITC"/>
          <w:sz w:val="24"/>
          <w:szCs w:val="24"/>
        </w:rPr>
        <w:t>ö</w:t>
      </w:r>
      <w:r w:rsidRPr="00B224E9">
        <w:rPr>
          <w:rFonts w:ascii="Eras Bold ITC" w:hAnsi="Eras Bold ITC"/>
          <w:sz w:val="24"/>
          <w:szCs w:val="24"/>
        </w:rPr>
        <w:t>r eln</w:t>
      </w:r>
      <w:r w:rsidRPr="00B224E9">
        <w:rPr>
          <w:rFonts w:ascii="Eras Bold ITC" w:hAnsi="Eras Bold ITC" w:cs="Eras Bold ITC"/>
          <w:sz w:val="24"/>
          <w:szCs w:val="24"/>
        </w:rPr>
        <w:t>ö</w:t>
      </w:r>
      <w:r w:rsidRPr="00B224E9">
        <w:rPr>
          <w:rFonts w:ascii="Eras Bold ITC" w:hAnsi="Eras Bold ITC"/>
          <w:sz w:val="24"/>
          <w:szCs w:val="24"/>
        </w:rPr>
        <w:t>ke</w:t>
      </w:r>
    </w:p>
    <w:p w:rsidR="00BC210B" w:rsidRPr="00B224E9" w:rsidRDefault="004161E7" w:rsidP="007F6B65">
      <w:pPr>
        <w:shd w:val="clear" w:color="auto" w:fill="92D050"/>
        <w:jc w:val="center"/>
        <w:rPr>
          <w:rFonts w:ascii="Eras Bold ITC" w:hAnsi="Eras Bold ITC"/>
          <w:sz w:val="24"/>
          <w:szCs w:val="24"/>
        </w:rPr>
      </w:pPr>
      <w:r w:rsidRPr="00B224E9">
        <w:rPr>
          <w:rFonts w:ascii="Eras Bold ITC" w:hAnsi="Eras Bold ITC"/>
          <w:sz w:val="24"/>
          <w:szCs w:val="24"/>
        </w:rPr>
        <w:t>Akusztikus alaphangok</w:t>
      </w:r>
      <w:r w:rsidR="00C95D5B" w:rsidRPr="00B224E9">
        <w:rPr>
          <w:rFonts w:ascii="Eras Bold ITC" w:hAnsi="Eras Bold ITC"/>
          <w:sz w:val="24"/>
          <w:szCs w:val="24"/>
        </w:rPr>
        <w:t>at adnak</w:t>
      </w:r>
      <w:r w:rsidRPr="00B224E9">
        <w:rPr>
          <w:rFonts w:ascii="Eras Bold ITC" w:hAnsi="Eras Bold ITC"/>
          <w:sz w:val="24"/>
          <w:szCs w:val="24"/>
        </w:rPr>
        <w:t xml:space="preserve"> a könyvek bet</w:t>
      </w:r>
      <w:r w:rsidRPr="00B224E9">
        <w:rPr>
          <w:rFonts w:ascii="Arial" w:hAnsi="Arial" w:cs="Arial"/>
          <w:sz w:val="24"/>
          <w:szCs w:val="24"/>
        </w:rPr>
        <w:t>ű</w:t>
      </w:r>
      <w:r w:rsidRPr="00B224E9">
        <w:rPr>
          <w:rFonts w:ascii="Eras Bold ITC" w:hAnsi="Eras Bold ITC"/>
          <w:sz w:val="24"/>
          <w:szCs w:val="24"/>
        </w:rPr>
        <w:t>ihez</w:t>
      </w:r>
      <w:r w:rsidR="0061294B" w:rsidRPr="00B224E9">
        <w:rPr>
          <w:rFonts w:ascii="Eras Bold ITC" w:hAnsi="Eras Bold ITC"/>
          <w:sz w:val="24"/>
          <w:szCs w:val="24"/>
        </w:rPr>
        <w:t xml:space="preserve"> </w:t>
      </w:r>
      <w:r w:rsidR="00C95D5B" w:rsidRPr="00B224E9">
        <w:rPr>
          <w:rFonts w:ascii="Eras Bold ITC" w:hAnsi="Eras Bold ITC"/>
          <w:sz w:val="24"/>
          <w:szCs w:val="24"/>
        </w:rPr>
        <w:t>a</w:t>
      </w:r>
      <w:r w:rsidR="00410529" w:rsidRPr="00B224E9">
        <w:rPr>
          <w:rFonts w:ascii="Eras Bold ITC" w:hAnsi="Eras Bold ITC"/>
          <w:sz w:val="24"/>
          <w:szCs w:val="24"/>
        </w:rPr>
        <w:t xml:space="preserve"> </w:t>
      </w:r>
      <w:r w:rsidR="00C95D5B" w:rsidRPr="00B224E9">
        <w:rPr>
          <w:rFonts w:ascii="Eras Bold ITC" w:hAnsi="Eras Bold ITC"/>
          <w:sz w:val="24"/>
          <w:szCs w:val="24"/>
        </w:rPr>
        <w:t>meglepetésvendégek</w:t>
      </w:r>
      <w:r w:rsidR="00452C35" w:rsidRPr="00B224E9">
        <w:rPr>
          <w:rFonts w:ascii="Eras Bold ITC" w:hAnsi="Eras Bold ITC"/>
          <w:sz w:val="24"/>
          <w:szCs w:val="24"/>
        </w:rPr>
        <w:t xml:space="preserve"> K</w:t>
      </w:r>
      <w:r w:rsidR="0061341A" w:rsidRPr="00B224E9">
        <w:rPr>
          <w:rFonts w:ascii="Eras Bold ITC" w:hAnsi="Eras Bold ITC"/>
          <w:sz w:val="24"/>
          <w:szCs w:val="24"/>
        </w:rPr>
        <w:t>omlóról</w:t>
      </w:r>
      <w:r w:rsidR="00C95D5B" w:rsidRPr="00B224E9">
        <w:rPr>
          <w:rFonts w:ascii="Eras Bold ITC" w:hAnsi="Eras Bold ITC"/>
          <w:sz w:val="24"/>
          <w:szCs w:val="24"/>
        </w:rPr>
        <w:t>:</w:t>
      </w:r>
      <w:r w:rsidR="00BC210B" w:rsidRPr="00B224E9">
        <w:rPr>
          <w:rFonts w:ascii="Eras Bold ITC" w:hAnsi="Eras Bold ITC"/>
          <w:sz w:val="24"/>
          <w:szCs w:val="24"/>
        </w:rPr>
        <w:t xml:space="preserve"> </w:t>
      </w:r>
    </w:p>
    <w:p w:rsidR="004161E7" w:rsidRPr="00B224E9" w:rsidRDefault="00BC210B" w:rsidP="007F6B65">
      <w:pPr>
        <w:shd w:val="clear" w:color="auto" w:fill="92D050"/>
        <w:jc w:val="center"/>
        <w:rPr>
          <w:rFonts w:ascii="Eras Bold ITC" w:hAnsi="Eras Bold ITC"/>
          <w:b/>
          <w:sz w:val="24"/>
          <w:szCs w:val="24"/>
        </w:rPr>
      </w:pPr>
      <w:r w:rsidRPr="00B224E9">
        <w:rPr>
          <w:rFonts w:ascii="Eras Bold ITC" w:hAnsi="Eras Bold ITC"/>
          <w:sz w:val="24"/>
          <w:szCs w:val="24"/>
        </w:rPr>
        <w:t xml:space="preserve"> </w:t>
      </w:r>
      <w:r w:rsidR="004161E7" w:rsidRPr="00B224E9">
        <w:rPr>
          <w:rFonts w:ascii="Eras Bold ITC" w:hAnsi="Eras Bold ITC"/>
          <w:b/>
          <w:sz w:val="24"/>
          <w:szCs w:val="24"/>
        </w:rPr>
        <w:t>” Edit és a Fiúk”</w:t>
      </w:r>
    </w:p>
    <w:p w:rsidR="00D6651E" w:rsidRPr="005719EC" w:rsidRDefault="00410529" w:rsidP="007F6B65">
      <w:pPr>
        <w:shd w:val="clear" w:color="auto" w:fill="92D050"/>
        <w:jc w:val="both"/>
        <w:rPr>
          <w:sz w:val="24"/>
          <w:szCs w:val="24"/>
        </w:rPr>
      </w:pPr>
      <w:r w:rsidRPr="005719EC">
        <w:rPr>
          <w:sz w:val="24"/>
          <w:szCs w:val="24"/>
        </w:rPr>
        <w:t>A könyvbemutatót követően a Művészkör alkotói saját verseikkel mutatkoznak be.</w:t>
      </w:r>
      <w:r w:rsidR="0061294B" w:rsidRPr="005719EC">
        <w:rPr>
          <w:sz w:val="24"/>
          <w:szCs w:val="24"/>
        </w:rPr>
        <w:br/>
      </w:r>
      <w:r w:rsidRPr="005719EC">
        <w:rPr>
          <w:sz w:val="24"/>
          <w:szCs w:val="24"/>
        </w:rPr>
        <w:t xml:space="preserve">A rendezvény alatt kiállítás tekinthető meg: </w:t>
      </w:r>
      <w:r w:rsidRPr="005719EC">
        <w:rPr>
          <w:b/>
          <w:sz w:val="24"/>
          <w:szCs w:val="24"/>
        </w:rPr>
        <w:t>Kovácsné Büki Anna</w:t>
      </w:r>
      <w:r w:rsidR="0061294B" w:rsidRPr="005719EC">
        <w:rPr>
          <w:sz w:val="24"/>
          <w:szCs w:val="24"/>
        </w:rPr>
        <w:t xml:space="preserve"> </w:t>
      </w:r>
      <w:r w:rsidRPr="005719EC">
        <w:rPr>
          <w:sz w:val="24"/>
          <w:szCs w:val="24"/>
        </w:rPr>
        <w:t>komlói tájak</w:t>
      </w:r>
      <w:r w:rsidR="00BC210B" w:rsidRPr="005719EC">
        <w:rPr>
          <w:sz w:val="24"/>
          <w:szCs w:val="24"/>
        </w:rPr>
        <w:t xml:space="preserve"> </w:t>
      </w:r>
      <w:r w:rsidRPr="005719EC">
        <w:rPr>
          <w:sz w:val="24"/>
          <w:szCs w:val="24"/>
        </w:rPr>
        <w:t>olajfestészet</w:t>
      </w:r>
      <w:r w:rsidR="00BC210B" w:rsidRPr="005719EC">
        <w:rPr>
          <w:sz w:val="24"/>
          <w:szCs w:val="24"/>
        </w:rPr>
        <w:t xml:space="preserve"> és </w:t>
      </w:r>
      <w:r w:rsidR="00FD522C" w:rsidRPr="005719EC">
        <w:rPr>
          <w:sz w:val="24"/>
          <w:szCs w:val="24"/>
        </w:rPr>
        <w:t xml:space="preserve">grafika, </w:t>
      </w:r>
      <w:r w:rsidR="00FD522C" w:rsidRPr="005719EC">
        <w:rPr>
          <w:b/>
          <w:sz w:val="24"/>
          <w:szCs w:val="24"/>
        </w:rPr>
        <w:t>Vörös Ferencné</w:t>
      </w:r>
      <w:r w:rsidR="0061294B" w:rsidRPr="005719EC">
        <w:rPr>
          <w:sz w:val="24"/>
          <w:szCs w:val="24"/>
        </w:rPr>
        <w:t xml:space="preserve"> ikonfestészet,</w:t>
      </w:r>
      <w:r w:rsidR="00FD522C" w:rsidRPr="005719EC">
        <w:rPr>
          <w:sz w:val="24"/>
          <w:szCs w:val="24"/>
        </w:rPr>
        <w:t xml:space="preserve"> </w:t>
      </w:r>
      <w:r w:rsidR="00FD522C" w:rsidRPr="005719EC">
        <w:rPr>
          <w:b/>
          <w:sz w:val="24"/>
          <w:szCs w:val="24"/>
        </w:rPr>
        <w:t>Surányi István</w:t>
      </w:r>
      <w:r w:rsidR="00FD522C" w:rsidRPr="005719EC">
        <w:rPr>
          <w:sz w:val="24"/>
          <w:szCs w:val="24"/>
        </w:rPr>
        <w:t xml:space="preserve"> komlói festőművész olajfestményei,</w:t>
      </w:r>
      <w:r w:rsidR="0061294B" w:rsidRPr="005719EC">
        <w:rPr>
          <w:sz w:val="24"/>
          <w:szCs w:val="24"/>
        </w:rPr>
        <w:t xml:space="preserve"> </w:t>
      </w:r>
      <w:r w:rsidR="00FD522C" w:rsidRPr="005719EC">
        <w:rPr>
          <w:b/>
          <w:sz w:val="24"/>
          <w:szCs w:val="24"/>
        </w:rPr>
        <w:t>Őri Zsuzsanna</w:t>
      </w:r>
      <w:r w:rsidR="0061294B" w:rsidRPr="005719EC">
        <w:rPr>
          <w:sz w:val="24"/>
          <w:szCs w:val="24"/>
        </w:rPr>
        <w:t>-, virág</w:t>
      </w:r>
      <w:r w:rsidR="00BC210B" w:rsidRPr="005719EC">
        <w:rPr>
          <w:sz w:val="24"/>
          <w:szCs w:val="24"/>
        </w:rPr>
        <w:t>kompozí</w:t>
      </w:r>
      <w:r w:rsidR="0061294B" w:rsidRPr="005719EC">
        <w:rPr>
          <w:sz w:val="24"/>
          <w:szCs w:val="24"/>
        </w:rPr>
        <w:t xml:space="preserve">ció, </w:t>
      </w:r>
      <w:proofErr w:type="spellStart"/>
      <w:r w:rsidR="00FD522C" w:rsidRPr="005719EC">
        <w:rPr>
          <w:b/>
          <w:sz w:val="24"/>
          <w:szCs w:val="24"/>
        </w:rPr>
        <w:t>Jaksics</w:t>
      </w:r>
      <w:proofErr w:type="spellEnd"/>
      <w:r w:rsidR="00FD522C" w:rsidRPr="005719EC">
        <w:rPr>
          <w:b/>
          <w:sz w:val="24"/>
          <w:szCs w:val="24"/>
        </w:rPr>
        <w:t xml:space="preserve"> Etelka</w:t>
      </w:r>
      <w:r w:rsidR="00BC210B" w:rsidRPr="005719EC">
        <w:rPr>
          <w:sz w:val="24"/>
          <w:szCs w:val="24"/>
        </w:rPr>
        <w:t xml:space="preserve"> </w:t>
      </w:r>
      <w:r w:rsidR="00FD522C" w:rsidRPr="005719EC">
        <w:rPr>
          <w:sz w:val="24"/>
          <w:szCs w:val="24"/>
        </w:rPr>
        <w:t>go</w:t>
      </w:r>
      <w:r w:rsidR="00BC210B" w:rsidRPr="005719EC">
        <w:rPr>
          <w:sz w:val="24"/>
          <w:szCs w:val="24"/>
        </w:rPr>
        <w:t xml:space="preserve">belin, </w:t>
      </w:r>
      <w:r w:rsidR="00D6651E" w:rsidRPr="005719EC">
        <w:rPr>
          <w:b/>
          <w:sz w:val="24"/>
          <w:szCs w:val="24"/>
        </w:rPr>
        <w:t xml:space="preserve">Dr. </w:t>
      </w:r>
      <w:proofErr w:type="spellStart"/>
      <w:r w:rsidR="00D6651E" w:rsidRPr="005719EC">
        <w:rPr>
          <w:b/>
          <w:sz w:val="24"/>
          <w:szCs w:val="24"/>
        </w:rPr>
        <w:t>Gujás</w:t>
      </w:r>
      <w:proofErr w:type="spellEnd"/>
      <w:r w:rsidR="00D6651E" w:rsidRPr="005719EC">
        <w:rPr>
          <w:b/>
          <w:sz w:val="24"/>
          <w:szCs w:val="24"/>
        </w:rPr>
        <w:t xml:space="preserve"> Márta</w:t>
      </w:r>
      <w:r w:rsidR="00D6651E" w:rsidRPr="005719EC">
        <w:rPr>
          <w:sz w:val="24"/>
          <w:szCs w:val="24"/>
        </w:rPr>
        <w:t xml:space="preserve"> és </w:t>
      </w:r>
      <w:proofErr w:type="spellStart"/>
      <w:r w:rsidR="00D6651E" w:rsidRPr="005719EC">
        <w:rPr>
          <w:b/>
          <w:sz w:val="24"/>
          <w:szCs w:val="24"/>
        </w:rPr>
        <w:t>Bubori</w:t>
      </w:r>
      <w:proofErr w:type="spellEnd"/>
      <w:r w:rsidR="00D6651E" w:rsidRPr="005719EC">
        <w:rPr>
          <w:b/>
          <w:sz w:val="24"/>
          <w:szCs w:val="24"/>
        </w:rPr>
        <w:t xml:space="preserve"> Tamás</w:t>
      </w:r>
      <w:r w:rsidR="00D6651E" w:rsidRPr="005719EC">
        <w:rPr>
          <w:sz w:val="24"/>
          <w:szCs w:val="24"/>
        </w:rPr>
        <w:t xml:space="preserve"> ola</w:t>
      </w:r>
      <w:r w:rsidR="0061294B" w:rsidRPr="005719EC">
        <w:rPr>
          <w:sz w:val="24"/>
          <w:szCs w:val="24"/>
        </w:rPr>
        <w:t xml:space="preserve">jfestészet és </w:t>
      </w:r>
      <w:r w:rsidR="0061294B" w:rsidRPr="005719EC">
        <w:rPr>
          <w:b/>
          <w:sz w:val="24"/>
          <w:szCs w:val="24"/>
        </w:rPr>
        <w:t>Eszes Mária</w:t>
      </w:r>
      <w:r w:rsidR="0061294B" w:rsidRPr="005719EC">
        <w:rPr>
          <w:sz w:val="24"/>
          <w:szCs w:val="24"/>
        </w:rPr>
        <w:t xml:space="preserve"> akril</w:t>
      </w:r>
      <w:r w:rsidR="00D6651E" w:rsidRPr="005719EC">
        <w:rPr>
          <w:sz w:val="24"/>
          <w:szCs w:val="24"/>
        </w:rPr>
        <w:t xml:space="preserve"> festészet</w:t>
      </w:r>
      <w:r w:rsidR="00C671F2" w:rsidRPr="005719EC">
        <w:rPr>
          <w:sz w:val="24"/>
          <w:szCs w:val="24"/>
        </w:rPr>
        <w:t>, v</w:t>
      </w:r>
      <w:r w:rsidR="0061294B" w:rsidRPr="005719EC">
        <w:rPr>
          <w:sz w:val="24"/>
          <w:szCs w:val="24"/>
        </w:rPr>
        <w:t xml:space="preserve">alamint </w:t>
      </w:r>
      <w:proofErr w:type="spellStart"/>
      <w:r w:rsidR="0061294B" w:rsidRPr="005719EC">
        <w:rPr>
          <w:b/>
          <w:sz w:val="24"/>
          <w:szCs w:val="24"/>
        </w:rPr>
        <w:t>Ritz</w:t>
      </w:r>
      <w:proofErr w:type="spellEnd"/>
      <w:r w:rsidR="0061294B" w:rsidRPr="005719EC">
        <w:rPr>
          <w:b/>
          <w:sz w:val="24"/>
          <w:szCs w:val="24"/>
        </w:rPr>
        <w:t xml:space="preserve"> Szilvia</w:t>
      </w:r>
      <w:r w:rsidR="0061294B" w:rsidRPr="005719EC">
        <w:rPr>
          <w:sz w:val="24"/>
          <w:szCs w:val="24"/>
        </w:rPr>
        <w:t xml:space="preserve"> ékszerkészí</w:t>
      </w:r>
      <w:r w:rsidR="00DB07EE">
        <w:rPr>
          <w:sz w:val="24"/>
          <w:szCs w:val="24"/>
        </w:rPr>
        <w:t>tés</w:t>
      </w:r>
      <w:r w:rsidR="00BC210B" w:rsidRPr="005719EC">
        <w:rPr>
          <w:sz w:val="24"/>
          <w:szCs w:val="24"/>
        </w:rPr>
        <w:t>.</w:t>
      </w:r>
    </w:p>
    <w:p w:rsidR="00523E60" w:rsidRDefault="004C1E99" w:rsidP="004C1E99">
      <w:pPr>
        <w:shd w:val="clear" w:color="auto" w:fill="92D050"/>
        <w:jc w:val="center"/>
        <w:rPr>
          <w:b/>
          <w:sz w:val="24"/>
          <w:szCs w:val="24"/>
        </w:rPr>
      </w:pPr>
      <w:r w:rsidRPr="005719EC">
        <w:rPr>
          <w:b/>
          <w:sz w:val="24"/>
          <w:szCs w:val="24"/>
        </w:rPr>
        <w:t>A Pécsi Művészkör vezetősége minden kedves érdeklődőt szeretettel vár!</w:t>
      </w:r>
    </w:p>
    <w:sectPr w:rsidR="00523E60" w:rsidSect="002A4F9D">
      <w:pgSz w:w="11906" w:h="16838"/>
      <w:pgMar w:top="1440" w:right="1080" w:bottom="1440" w:left="108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1E7"/>
    <w:rsid w:val="000138BF"/>
    <w:rsid w:val="00136554"/>
    <w:rsid w:val="002A4F9D"/>
    <w:rsid w:val="002C10CF"/>
    <w:rsid w:val="00410529"/>
    <w:rsid w:val="004161E7"/>
    <w:rsid w:val="00452C35"/>
    <w:rsid w:val="004C1E99"/>
    <w:rsid w:val="00523E60"/>
    <w:rsid w:val="005719EC"/>
    <w:rsid w:val="0061294B"/>
    <w:rsid w:val="0061341A"/>
    <w:rsid w:val="006307F2"/>
    <w:rsid w:val="007F30B9"/>
    <w:rsid w:val="007F6B65"/>
    <w:rsid w:val="0091752E"/>
    <w:rsid w:val="00A01886"/>
    <w:rsid w:val="00B04C00"/>
    <w:rsid w:val="00B224E9"/>
    <w:rsid w:val="00B60133"/>
    <w:rsid w:val="00BC210B"/>
    <w:rsid w:val="00C33CC5"/>
    <w:rsid w:val="00C671F2"/>
    <w:rsid w:val="00C95D5B"/>
    <w:rsid w:val="00D6651E"/>
    <w:rsid w:val="00D949F2"/>
    <w:rsid w:val="00DB07EE"/>
    <w:rsid w:val="00FD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8F99CA-296F-497F-91B8-C86A3A7EA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12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129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96B20-CB50-45FB-AE6D-E1456D5FD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</dc:creator>
  <cp:keywords/>
  <dc:description/>
  <cp:lastModifiedBy>user</cp:lastModifiedBy>
  <cp:revision>2</cp:revision>
  <dcterms:created xsi:type="dcterms:W3CDTF">2016-10-05T08:00:00Z</dcterms:created>
  <dcterms:modified xsi:type="dcterms:W3CDTF">2016-10-05T08:00:00Z</dcterms:modified>
</cp:coreProperties>
</file>