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DA" w:rsidRDefault="00EF18DA" w:rsidP="00EF18DA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18DA" w:rsidTr="00356A81">
        <w:tc>
          <w:tcPr>
            <w:tcW w:w="4531" w:type="dxa"/>
          </w:tcPr>
          <w:p w:rsidR="00EF18DA" w:rsidRPr="00645B13" w:rsidRDefault="00EF18DA" w:rsidP="00EF18DA">
            <w:pPr>
              <w:rPr>
                <w:b/>
                <w:sz w:val="28"/>
                <w:szCs w:val="28"/>
              </w:rPr>
            </w:pPr>
            <w:proofErr w:type="spellStart"/>
            <w:r w:rsidRPr="00645B13">
              <w:rPr>
                <w:b/>
                <w:sz w:val="28"/>
                <w:szCs w:val="28"/>
              </w:rPr>
              <w:t>Svasticsné</w:t>
            </w:r>
            <w:proofErr w:type="spellEnd"/>
            <w:r w:rsidRPr="00645B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5B13">
              <w:rPr>
                <w:b/>
                <w:sz w:val="28"/>
                <w:szCs w:val="28"/>
              </w:rPr>
              <w:t>Bogáthy</w:t>
            </w:r>
            <w:proofErr w:type="spellEnd"/>
            <w:r w:rsidRPr="00645B13">
              <w:rPr>
                <w:b/>
                <w:sz w:val="28"/>
                <w:szCs w:val="28"/>
              </w:rPr>
              <w:t xml:space="preserve"> Zsuzsanna</w:t>
            </w:r>
          </w:p>
          <w:p w:rsidR="00EF18DA" w:rsidRDefault="00EF18DA" w:rsidP="00EF18DA"/>
          <w:p w:rsidR="00EF18DA" w:rsidRDefault="00EF18DA" w:rsidP="00EF18DA">
            <w:r>
              <w:t>rajztanár, művészeti vezető,</w:t>
            </w:r>
          </w:p>
          <w:p w:rsidR="00EF18DA" w:rsidRDefault="00EF18DA" w:rsidP="00EF18DA">
            <w:r>
              <w:t>a MROE Baranya megyei területi vezetője</w:t>
            </w:r>
          </w:p>
          <w:p w:rsidR="00EF18DA" w:rsidRDefault="00EF18DA" w:rsidP="00EF18DA"/>
          <w:p w:rsidR="00EF18DA" w:rsidRDefault="00EF18DA" w:rsidP="00EF18DA">
            <w:r>
              <w:t>Szül. hely, idő: Pécs</w:t>
            </w:r>
          </w:p>
          <w:p w:rsidR="00EF18DA" w:rsidRDefault="00EF18DA" w:rsidP="00EF18DA">
            <w:r>
              <w:t xml:space="preserve">Lakcím: 7624 Pécs, Kodály Zoltán </w:t>
            </w:r>
            <w:proofErr w:type="gramStart"/>
            <w:r>
              <w:t>u .7</w:t>
            </w:r>
            <w:proofErr w:type="gramEnd"/>
            <w:r>
              <w:t>.</w:t>
            </w:r>
          </w:p>
          <w:p w:rsidR="00EF18DA" w:rsidRDefault="00EF18DA" w:rsidP="00EF18DA">
            <w:r>
              <w:t>Mobil: (20) 398 60 10</w:t>
            </w:r>
          </w:p>
          <w:p w:rsidR="00EF18DA" w:rsidRDefault="00EF18DA" w:rsidP="00EF18DA">
            <w:r>
              <w:t xml:space="preserve">E-mail: </w:t>
            </w:r>
            <w:hyperlink r:id="rId7" w:history="1">
              <w:r w:rsidRPr="00954108">
                <w:rPr>
                  <w:rStyle w:val="Hiperhivatkozs"/>
                </w:rPr>
                <w:t>svastics.zsuzsa@gmail.com</w:t>
              </w:r>
            </w:hyperlink>
          </w:p>
          <w:p w:rsidR="00EF18DA" w:rsidRDefault="00EF18DA" w:rsidP="00EF18DA"/>
          <w:p w:rsidR="00EF18DA" w:rsidRDefault="00EF18DA" w:rsidP="00EF18DA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EF18DA" w:rsidRDefault="00EF18DA" w:rsidP="00EF18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DB572B" wp14:editId="45ABF239">
                  <wp:extent cx="1581889" cy="2075747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N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803" cy="210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B73" w:rsidRPr="00645B13" w:rsidRDefault="007B12B7" w:rsidP="003B4A38">
      <w:pPr>
        <w:rPr>
          <w:b/>
        </w:rPr>
      </w:pPr>
      <w:r>
        <w:rPr>
          <w:b/>
        </w:rPr>
        <w:t>Diploma</w:t>
      </w:r>
      <w:r w:rsidR="00B94B73" w:rsidRPr="00645B13">
        <w:rPr>
          <w:b/>
        </w:rPr>
        <w:t xml:space="preserve"> </w:t>
      </w:r>
    </w:p>
    <w:p w:rsidR="00B94B73" w:rsidRDefault="00B94B73" w:rsidP="003B4A38"/>
    <w:p w:rsidR="00171AE5" w:rsidRDefault="00B94B73" w:rsidP="003B4A38">
      <w:r>
        <w:t>1968</w:t>
      </w:r>
      <w:r>
        <w:tab/>
      </w:r>
      <w:r w:rsidR="00021009">
        <w:tab/>
      </w:r>
      <w:r>
        <w:t>Tanárképző Főiskola, magyar-rajz szak</w:t>
      </w:r>
    </w:p>
    <w:p w:rsidR="00B94B73" w:rsidRDefault="00B94B73" w:rsidP="003B4A38"/>
    <w:p w:rsidR="00B94B73" w:rsidRPr="00645B13" w:rsidRDefault="007B12B7" w:rsidP="003B4A38">
      <w:pPr>
        <w:rPr>
          <w:b/>
        </w:rPr>
      </w:pPr>
      <w:r>
        <w:rPr>
          <w:b/>
        </w:rPr>
        <w:t>Munkahelyek</w:t>
      </w:r>
      <w:r w:rsidR="00B94B73" w:rsidRPr="00645B13">
        <w:rPr>
          <w:b/>
        </w:rPr>
        <w:t xml:space="preserve"> </w:t>
      </w:r>
    </w:p>
    <w:p w:rsidR="00B94B73" w:rsidRDefault="00B94B73" w:rsidP="003B4A38"/>
    <w:p w:rsidR="00B94B73" w:rsidRDefault="00256B38" w:rsidP="0042223B">
      <w:pPr>
        <w:jc w:val="both"/>
      </w:pPr>
      <w:r>
        <w:t>1968-1969</w:t>
      </w:r>
      <w:r>
        <w:tab/>
      </w:r>
      <w:r w:rsidR="00B94B73">
        <w:t xml:space="preserve">Szilvási Általános Iskola </w:t>
      </w:r>
      <w:r w:rsidR="00950D38">
        <w:t>(</w:t>
      </w:r>
      <w:r w:rsidR="00B94B73">
        <w:t>Komló</w:t>
      </w:r>
      <w:r w:rsidR="00950D38">
        <w:t>) – tanár</w:t>
      </w:r>
      <w:r w:rsidR="00171AE5">
        <w:t>, osztályfőnök</w:t>
      </w:r>
      <w:r w:rsidR="00950D38">
        <w:t xml:space="preserve"> </w:t>
      </w:r>
    </w:p>
    <w:p w:rsidR="00B94B73" w:rsidRDefault="00256B38" w:rsidP="0042223B">
      <w:pPr>
        <w:jc w:val="both"/>
      </w:pPr>
      <w:r>
        <w:t>1969-1975</w:t>
      </w:r>
      <w:r>
        <w:tab/>
        <w:t>Pécsi Szikra Nyomda – grafikus</w:t>
      </w:r>
    </w:p>
    <w:p w:rsidR="00256B38" w:rsidRDefault="00256B38" w:rsidP="0042223B">
      <w:pPr>
        <w:jc w:val="both"/>
      </w:pPr>
      <w:r>
        <w:t>1975-2002</w:t>
      </w:r>
      <w:r w:rsidR="00464886">
        <w:tab/>
        <w:t xml:space="preserve">Meszesi Általános Iskola, </w:t>
      </w:r>
      <w:r>
        <w:t>későbbi: Csokonai Vitéz Mihály Általános Iskola és</w:t>
      </w:r>
      <w:r>
        <w:tab/>
      </w:r>
      <w:r>
        <w:tab/>
        <w:t>Szakiskola</w:t>
      </w:r>
      <w:r w:rsidR="00464886">
        <w:t xml:space="preserve"> (Pécs</w:t>
      </w:r>
      <w:r>
        <w:t>)</w:t>
      </w:r>
      <w:r w:rsidR="00950D38">
        <w:t xml:space="preserve"> – </w:t>
      </w:r>
      <w:r w:rsidR="008D7D8A">
        <w:t xml:space="preserve">nyugdíjazásomig </w:t>
      </w:r>
      <w:r w:rsidR="00950D38">
        <w:t>tanár, szakkörvezető</w:t>
      </w:r>
    </w:p>
    <w:p w:rsidR="00256B38" w:rsidRDefault="00950D38" w:rsidP="0042223B">
      <w:pPr>
        <w:ind w:left="1410" w:hanging="1410"/>
        <w:jc w:val="both"/>
      </w:pPr>
      <w:r>
        <w:t>2002-</w:t>
      </w:r>
      <w:r w:rsidR="008C78C1">
        <w:t>2020</w:t>
      </w:r>
      <w:r>
        <w:tab/>
      </w:r>
      <w:r>
        <w:tab/>
        <w:t xml:space="preserve">Dr. Berze Nagy János Alapfokú Művészetoktatási Intézmény </w:t>
      </w:r>
      <w:r w:rsidR="00464886">
        <w:t xml:space="preserve">(Pécs) </w:t>
      </w:r>
      <w:r w:rsidR="008C78C1">
        <w:t xml:space="preserve">– tanár </w:t>
      </w:r>
    </w:p>
    <w:p w:rsidR="00645B13" w:rsidRDefault="00645B13" w:rsidP="00256B38"/>
    <w:p w:rsidR="00645B13" w:rsidRPr="00645B13" w:rsidRDefault="007B12B7" w:rsidP="00256B38">
      <w:pPr>
        <w:rPr>
          <w:b/>
        </w:rPr>
      </w:pPr>
      <w:r>
        <w:rPr>
          <w:b/>
        </w:rPr>
        <w:t>Tagságok szakmai szervezetekben</w:t>
      </w:r>
    </w:p>
    <w:p w:rsidR="00645B13" w:rsidRDefault="00645B13" w:rsidP="00256B38"/>
    <w:p w:rsidR="00645B13" w:rsidRDefault="00645B13" w:rsidP="00256B38">
      <w:r>
        <w:t>M</w:t>
      </w:r>
      <w:r w:rsidR="00DD4C61">
        <w:t xml:space="preserve">agyar </w:t>
      </w:r>
      <w:r>
        <w:t>R</w:t>
      </w:r>
      <w:r w:rsidR="00DD4C61">
        <w:t xml:space="preserve">ajztanárok </w:t>
      </w:r>
      <w:r>
        <w:t>O</w:t>
      </w:r>
      <w:r w:rsidR="00DD4C61">
        <w:t xml:space="preserve">rszágos </w:t>
      </w:r>
      <w:r>
        <w:t>E</w:t>
      </w:r>
      <w:r w:rsidR="00DD4C61">
        <w:t>gyesülete-</w:t>
      </w:r>
      <w:r>
        <w:t xml:space="preserve"> Baranya megyei területi vezetője</w:t>
      </w:r>
      <w:r w:rsidR="00EB2770">
        <w:t xml:space="preserve"> (</w:t>
      </w:r>
      <w:r w:rsidR="009425F7">
        <w:t>1994-től)</w:t>
      </w:r>
    </w:p>
    <w:p w:rsidR="009425F7" w:rsidRDefault="00EB2770" w:rsidP="00256B38">
      <w:r>
        <w:t>Független Magyar Szalon Képzőművészeti Egyesület (1995-97)</w:t>
      </w:r>
    </w:p>
    <w:p w:rsidR="009425F7" w:rsidRDefault="009425F7" w:rsidP="00256B38">
      <w:r>
        <w:t>Alkotó Pedagógusok Képzőművészeti Műhelye – Pécs (1978-tól)</w:t>
      </w:r>
    </w:p>
    <w:p w:rsidR="009425F7" w:rsidRDefault="009425F7" w:rsidP="00256B38">
      <w:r>
        <w:t>Nevelők Háza Egyesület – Pécs</w:t>
      </w:r>
    </w:p>
    <w:p w:rsidR="009425F7" w:rsidRDefault="00A96F88" w:rsidP="00256B38">
      <w:r>
        <w:t>Pécsi Z</w:t>
      </w:r>
      <w:r w:rsidR="009425F7">
        <w:t>ománc</w:t>
      </w:r>
      <w:r>
        <w:t>műhely</w:t>
      </w:r>
      <w:r w:rsidR="009425F7">
        <w:t xml:space="preserve"> Egyesület</w:t>
      </w:r>
    </w:p>
    <w:p w:rsidR="0006427C" w:rsidRDefault="0006427C" w:rsidP="00256B38"/>
    <w:p w:rsidR="003A0DE8" w:rsidRPr="003A0DE8" w:rsidRDefault="003A0DE8" w:rsidP="00256B38">
      <w:pPr>
        <w:rPr>
          <w:b/>
        </w:rPr>
      </w:pPr>
      <w:r>
        <w:rPr>
          <w:b/>
        </w:rPr>
        <w:t>Fontosabb k</w:t>
      </w:r>
      <w:r w:rsidR="007B12B7">
        <w:rPr>
          <w:b/>
        </w:rPr>
        <w:t>itüntetések</w:t>
      </w:r>
    </w:p>
    <w:p w:rsidR="00EB2770" w:rsidRDefault="00EB2770" w:rsidP="003A0DE8">
      <w:r>
        <w:t>1980</w:t>
      </w:r>
      <w:r>
        <w:tab/>
        <w:t xml:space="preserve"> Baranyáért plakett</w:t>
      </w:r>
    </w:p>
    <w:p w:rsidR="003A0DE8" w:rsidRDefault="003A0DE8" w:rsidP="003A0DE8">
      <w:r>
        <w:t>1988</w:t>
      </w:r>
      <w:r>
        <w:tab/>
        <w:t xml:space="preserve"> Kiváló szakkörvezető</w:t>
      </w:r>
    </w:p>
    <w:p w:rsidR="003A0DE8" w:rsidRDefault="00702C59" w:rsidP="00256B38">
      <w:r>
        <w:t>2000</w:t>
      </w:r>
      <w:r>
        <w:tab/>
        <w:t xml:space="preserve"> MROE emlékérem</w:t>
      </w:r>
      <w:r w:rsidR="003A0DE8">
        <w:tab/>
        <w:t xml:space="preserve"> </w:t>
      </w:r>
    </w:p>
    <w:p w:rsidR="00702C59" w:rsidRDefault="00702C59" w:rsidP="00256B38">
      <w:r>
        <w:t>2006     Pedagógus szolgálati emlékérem</w:t>
      </w:r>
    </w:p>
    <w:p w:rsidR="003A0DE8" w:rsidRDefault="005A11C2" w:rsidP="00256B38">
      <w:r>
        <w:t>2015    Alma-díj</w:t>
      </w:r>
    </w:p>
    <w:p w:rsidR="00256B38" w:rsidRPr="00645B13" w:rsidRDefault="007B12B7" w:rsidP="00256B38">
      <w:pPr>
        <w:rPr>
          <w:b/>
        </w:rPr>
      </w:pPr>
      <w:r>
        <w:rPr>
          <w:b/>
        </w:rPr>
        <w:t>Pedagógiai alkotómunka</w:t>
      </w:r>
    </w:p>
    <w:p w:rsidR="00171AE5" w:rsidRDefault="00171AE5" w:rsidP="00171AE5">
      <w:pPr>
        <w:jc w:val="both"/>
      </w:pPr>
    </w:p>
    <w:p w:rsidR="00171AE5" w:rsidRDefault="00171AE5" w:rsidP="00171AE5">
      <w:pPr>
        <w:jc w:val="both"/>
      </w:pPr>
      <w:r>
        <w:t>Évtizedeken keresztül képzőművészeti szakköröket vezettem saját iskoláimban, emelle</w:t>
      </w:r>
      <w:r w:rsidR="00986344">
        <w:t>tt a pécsi Szabó István Úttörőházban</w:t>
      </w:r>
      <w:r>
        <w:t xml:space="preserve">, valamint a későbbi Szivárvány Gyermekházban. Tanítványaim városi, országos és nemzetközi pályázatokon </w:t>
      </w:r>
      <w:r w:rsidR="00645B13">
        <w:t>eredményesen szerepetek</w:t>
      </w:r>
      <w:r w:rsidR="000D3DF1">
        <w:t xml:space="preserve"> (kiemelkedő díjak: Zánkai Nemzetközi Gyermek Képző- és Iparművészeti Pályázat 12 arany, 1 ezüst, 6 bronz diploma, Japán Gyermekrajz Pályázat arany diploma, „Rolitron” Nemzetközi Rajzpályázat, Nemzetközi Ifjúsági Grafikai </w:t>
      </w:r>
      <w:proofErr w:type="spellStart"/>
      <w:r w:rsidR="000D3DF1">
        <w:t>Biennálé</w:t>
      </w:r>
      <w:proofErr w:type="spellEnd"/>
      <w:r w:rsidR="000D3DF1">
        <w:t xml:space="preserve"> különdíja – Ljubljana – Szlovénia)</w:t>
      </w:r>
      <w:r w:rsidR="00645B13">
        <w:t xml:space="preserve">. A gyermekek alkotásaiból számos kiállítást rendeztem, </w:t>
      </w:r>
      <w:r w:rsidR="00464886">
        <w:t>a pécsi Meszesi Általános Iskolában 1986</w:t>
      </w:r>
      <w:r w:rsidR="000D3DF1">
        <w:t xml:space="preserve">-tól </w:t>
      </w:r>
      <w:r w:rsidR="00464886">
        <w:t xml:space="preserve">vezettem a </w:t>
      </w:r>
      <w:r w:rsidR="002B101E">
        <w:t xml:space="preserve">– gipszmintakészítő, kerámiaformázó és porcelánfestő pályákra felkészítő – </w:t>
      </w:r>
      <w:r w:rsidR="00464886">
        <w:t>képzőművészeti tagozatot</w:t>
      </w:r>
      <w:r w:rsidR="000D3DF1">
        <w:t xml:space="preserve">, amely 1997-től a MROE referenciaiskolájaként </w:t>
      </w:r>
      <w:r w:rsidR="003A0DE8">
        <w:t xml:space="preserve">is </w:t>
      </w:r>
      <w:r w:rsidR="000D3DF1">
        <w:t>működött</w:t>
      </w:r>
      <w:r w:rsidR="00464886">
        <w:t>.</w:t>
      </w:r>
      <w:r w:rsidR="00540788">
        <w:t xml:space="preserve"> </w:t>
      </w:r>
      <w:r w:rsidR="00540788">
        <w:lastRenderedPageBreak/>
        <w:t>Közben számos sz</w:t>
      </w:r>
      <w:r w:rsidR="00746F53">
        <w:t>akmai és pedagógiai tanfolyamot, mesterkurzust végeztem</w:t>
      </w:r>
      <w:r w:rsidR="00540788">
        <w:t>.</w:t>
      </w:r>
      <w:r w:rsidR="003A0DE8">
        <w:t xml:space="preserve"> 1995-től részt vettem a MROE </w:t>
      </w:r>
      <w:proofErr w:type="spellStart"/>
      <w:r w:rsidR="003A0DE8">
        <w:t>Tantárgypedagógiai</w:t>
      </w:r>
      <w:proofErr w:type="spellEnd"/>
      <w:r w:rsidR="003A0DE8">
        <w:t xml:space="preserve"> Műhelyének tevékenységében a „Látás-láttatás” programban, </w:t>
      </w:r>
      <w:r w:rsidR="007B12B7">
        <w:t xml:space="preserve">amelynek keretében </w:t>
      </w:r>
      <w:r w:rsidR="003A0DE8">
        <w:t>kutatás</w:t>
      </w:r>
      <w:r w:rsidR="007B12B7">
        <w:t>ban</w:t>
      </w:r>
      <w:r w:rsidR="003A0DE8">
        <w:t>, tanítási tesztek</w:t>
      </w:r>
      <w:r w:rsidR="007B12B7">
        <w:t>ben</w:t>
      </w:r>
      <w:r w:rsidR="003A0DE8">
        <w:t>, kísérletek</w:t>
      </w:r>
      <w:r w:rsidR="007B12B7">
        <w:t>ben vettem részt,</w:t>
      </w:r>
      <w:r w:rsidR="003A0DE8">
        <w:t xml:space="preserve"> szakírás</w:t>
      </w:r>
      <w:r w:rsidR="007B12B7">
        <w:t>t végeztem</w:t>
      </w:r>
      <w:r w:rsidR="003A0DE8">
        <w:t>, előadás</w:t>
      </w:r>
      <w:r w:rsidR="007B12B7">
        <w:t>t tartottam. 1992 és 2000 között a Pécsi Pedagógiai Intézet rajz tantárgyi szaktanácsadója voltam, 1994-ben a MROE 7. számú területi vezetője lettem.</w:t>
      </w:r>
      <w:r w:rsidR="000A5D23">
        <w:t xml:space="preserve"> Több cikket publikáltam a </w:t>
      </w:r>
      <w:r w:rsidR="00AF0818">
        <w:t>Vizuális K</w:t>
      </w:r>
      <w:r w:rsidR="000A5D23">
        <w:t>ultúra című módszertani folyóiratban</w:t>
      </w:r>
      <w:r w:rsidR="00F449FB">
        <w:t xml:space="preserve"> (1995-1997). További publikáció: Művészeti, műemléki séta Pécs városában - vezető gyermekeknek a Pécsi Pedagó</w:t>
      </w:r>
      <w:r w:rsidR="00746F53">
        <w:t>giai Intézet gondozásában (1993).</w:t>
      </w:r>
    </w:p>
    <w:p w:rsidR="00171AE5" w:rsidRDefault="00171AE5" w:rsidP="00171AE5">
      <w:pPr>
        <w:jc w:val="both"/>
      </w:pPr>
    </w:p>
    <w:p w:rsidR="00256B38" w:rsidRPr="00645B13" w:rsidRDefault="007B12B7" w:rsidP="00256B38">
      <w:pPr>
        <w:rPr>
          <w:b/>
        </w:rPr>
      </w:pPr>
      <w:r>
        <w:rPr>
          <w:b/>
        </w:rPr>
        <w:t>Művészeti tevékenység</w:t>
      </w:r>
    </w:p>
    <w:p w:rsidR="00B94B73" w:rsidRDefault="00B94B73" w:rsidP="003B4A38"/>
    <w:p w:rsidR="00171AE5" w:rsidRDefault="009425F7" w:rsidP="009425F7">
      <w:pPr>
        <w:jc w:val="both"/>
      </w:pPr>
      <w:r>
        <w:t xml:space="preserve">Alapító tagja, 1994-től vezetője vagyok a pécsi </w:t>
      </w:r>
      <w:r w:rsidR="00171AE5">
        <w:t>Alkotó Pedagógusok</w:t>
      </w:r>
      <w:r>
        <w:t xml:space="preserve"> Képzőművészeti Műhelyének, évente alkotó táborokban v</w:t>
      </w:r>
      <w:r w:rsidR="00CF6357">
        <w:t>eszek</w:t>
      </w:r>
      <w:r>
        <w:t xml:space="preserve"> részt (Ófalu, Zebegény, Sellye, Vác, Zsámbék, Dunaszekcső</w:t>
      </w:r>
      <w:proofErr w:type="gramStart"/>
      <w:r w:rsidR="00A70F19">
        <w:t>,</w:t>
      </w:r>
      <w:proofErr w:type="spellStart"/>
      <w:r w:rsidR="00A70F19">
        <w:t>Alsóbéla-telep</w:t>
      </w:r>
      <w:proofErr w:type="spellEnd"/>
      <w:proofErr w:type="gramEnd"/>
      <w:r>
        <w:t>). Jártas vagyok a sokszorosító grafikában, szívesen készítek akvarellt, kollázst, tűzzománcot (ékszer- és festőzománcot).</w:t>
      </w:r>
      <w:r w:rsidR="00A96F88">
        <w:t xml:space="preserve"> Munkáim fő témái a</w:t>
      </w:r>
      <w:r w:rsidR="00A70F19">
        <w:t xml:space="preserve"> táj, a természet reális ábrázolása,</w:t>
      </w:r>
      <w:r w:rsidR="00B32FA0">
        <w:t xml:space="preserve"> és annak</w:t>
      </w:r>
      <w:r w:rsidR="00A70F19">
        <w:t xml:space="preserve"> átírása.</w:t>
      </w:r>
      <w:r w:rsidR="00AF0818">
        <w:t xml:space="preserve"> Mestereim</w:t>
      </w:r>
      <w:r w:rsidR="00935F2E">
        <w:t>: dr.</w:t>
      </w:r>
      <w:r w:rsidR="00AF0818">
        <w:t xml:space="preserve"> </w:t>
      </w:r>
      <w:r w:rsidR="00935F2E">
        <w:t>P</w:t>
      </w:r>
      <w:r w:rsidR="00AF0818">
        <w:t>andur József, Soltra Elemér, H. </w:t>
      </w:r>
      <w:proofErr w:type="spellStart"/>
      <w:r w:rsidR="00935F2E">
        <w:t>Barakonyi</w:t>
      </w:r>
      <w:proofErr w:type="spellEnd"/>
      <w:r w:rsidR="00935F2E">
        <w:t xml:space="preserve"> Klára.</w:t>
      </w:r>
    </w:p>
    <w:p w:rsidR="002B101E" w:rsidRDefault="002B101E" w:rsidP="009425F7">
      <w:pPr>
        <w:jc w:val="both"/>
      </w:pPr>
    </w:p>
    <w:p w:rsidR="00D93457" w:rsidRDefault="00F449FB" w:rsidP="00D93457">
      <w:pPr>
        <w:jc w:val="both"/>
      </w:pPr>
      <w:proofErr w:type="gramStart"/>
      <w:r>
        <w:t>Önálló kiállítások</w:t>
      </w:r>
      <w:r w:rsidR="002B101E">
        <w:t>:</w:t>
      </w:r>
      <w:r>
        <w:t xml:space="preserve"> Pécs – Nevelők Háza, </w:t>
      </w:r>
      <w:proofErr w:type="spellStart"/>
      <w:r>
        <w:t>Gebauer</w:t>
      </w:r>
      <w:proofErr w:type="spellEnd"/>
      <w:r>
        <w:t xml:space="preserve"> Galéria (</w:t>
      </w:r>
      <w:r w:rsidR="00D93457">
        <w:t>1995);</w:t>
      </w:r>
      <w:r>
        <w:t xml:space="preserve"> Pécs – Csokonai Vitéz Mihály Általános Iskola és Szakiskola, Iskolagaléria (2000)</w:t>
      </w:r>
      <w:r w:rsidR="00D93457">
        <w:t>;</w:t>
      </w:r>
      <w:r>
        <w:t xml:space="preserve"> Pécs – </w:t>
      </w:r>
      <w:proofErr w:type="spellStart"/>
      <w:r>
        <w:t>Delanta</w:t>
      </w:r>
      <w:proofErr w:type="spellEnd"/>
      <w:r>
        <w:t xml:space="preserve"> </w:t>
      </w:r>
      <w:r w:rsidR="00D93457">
        <w:t>Panzió (2005);</w:t>
      </w:r>
      <w:r>
        <w:t xml:space="preserve"> Pécs – Ifjúsági Központ: „Mester és tanítványai” </w:t>
      </w:r>
      <w:r w:rsidR="00D93457">
        <w:t xml:space="preserve">c. </w:t>
      </w:r>
      <w:r>
        <w:t>kiállítás (2006)</w:t>
      </w:r>
      <w:r w:rsidR="00522C78">
        <w:t>; Pécs – Várkonyi Nándor Könyvtár (2006, 2007); Pécs – „Városom Pécs” c. kiállítás (2010)</w:t>
      </w:r>
      <w:r w:rsidR="005A11C2">
        <w:t>,</w:t>
      </w:r>
      <w:r w:rsidR="0089650F">
        <w:t>Pécs,Ciszterci Nagy Lajos Gimnázium”Változások”</w:t>
      </w:r>
      <w:r w:rsidR="00702C59">
        <w:t>2017.</w:t>
      </w:r>
      <w:proofErr w:type="gramEnd"/>
      <w:r w:rsidR="00702C59">
        <w:t xml:space="preserve"> </w:t>
      </w:r>
      <w:r>
        <w:t xml:space="preserve"> </w:t>
      </w:r>
      <w:proofErr w:type="gramStart"/>
      <w:r>
        <w:t xml:space="preserve">Csoportos kiállítások: Pécs – Nevelők </w:t>
      </w:r>
      <w:r w:rsidR="000E49FE">
        <w:t>Háza</w:t>
      </w:r>
      <w:r w:rsidR="00D93457" w:rsidRPr="00D93457">
        <w:t xml:space="preserve"> </w:t>
      </w:r>
      <w:proofErr w:type="spellStart"/>
      <w:r w:rsidR="00A86CD8">
        <w:t>Gebauer</w:t>
      </w:r>
      <w:proofErr w:type="spellEnd"/>
      <w:r w:rsidR="00A86CD8">
        <w:t xml:space="preserve"> Galéria</w:t>
      </w:r>
      <w:r w:rsidR="000E49FE">
        <w:t>:</w:t>
      </w:r>
      <w:r w:rsidR="00896642">
        <w:t xml:space="preserve"> </w:t>
      </w:r>
      <w:r w:rsidR="00A86CD8">
        <w:t xml:space="preserve"> </w:t>
      </w:r>
      <w:r w:rsidR="00896642">
        <w:t xml:space="preserve">Pécsi Zománcműhely Egyesület, Alkotó Pedagógus Képzőművészeti Műhely </w:t>
      </w:r>
      <w:r w:rsidR="005A11C2">
        <w:t>(1978-től</w:t>
      </w:r>
      <w:r w:rsidR="00A86CD8">
        <w:t xml:space="preserve"> évente</w:t>
      </w:r>
      <w:r w:rsidR="00D93457">
        <w:t>);</w:t>
      </w:r>
      <w:r>
        <w:t xml:space="preserve"> Budapest – Magyar Kultúra Alapítvány </w:t>
      </w:r>
      <w:r w:rsidR="00D93457">
        <w:t xml:space="preserve">Háza, MROE kiállítás (évente), Budapest – </w:t>
      </w:r>
      <w:proofErr w:type="spellStart"/>
      <w:r w:rsidR="00D93457">
        <w:t>Lurdy</w:t>
      </w:r>
      <w:proofErr w:type="spellEnd"/>
      <w:r w:rsidR="00D93457">
        <w:t xml:space="preserve"> Galéria (2000, 2002, 2003); Budapest – „</w:t>
      </w:r>
      <w:proofErr w:type="spellStart"/>
      <w:r w:rsidR="00D93457">
        <w:t>Artium</w:t>
      </w:r>
      <w:proofErr w:type="spellEnd"/>
      <w:r w:rsidR="00D93457">
        <w:t xml:space="preserve">” Országos Képző- és Iparművészeti Kiállítás; Budapest – MROE Millenniumi Kiállítás (2003); Szöul, Korea (2004); Budapest – Művészetek Palotája, „Mesterek és tanítványaik” </w:t>
      </w:r>
      <w:r w:rsidR="008D7D8A">
        <w:t xml:space="preserve">c. </w:t>
      </w:r>
      <w:r w:rsidR="00D93457">
        <w:t>kiállítás</w:t>
      </w:r>
      <w:r w:rsidR="008D7D8A">
        <w:t>; Budapest – Józsefvárosi Galéria, Képépítő Stúdió kiállítása (2009).</w:t>
      </w:r>
      <w:r w:rsidR="00354F24">
        <w:t>Csorba Győző verseire készült illusztrációk/ 100.évforduló/ Civil Közössége</w:t>
      </w:r>
      <w:proofErr w:type="gramEnd"/>
      <w:r w:rsidR="00354F24">
        <w:t>k Háza (2016)</w:t>
      </w:r>
      <w:r w:rsidR="008C78C1">
        <w:t xml:space="preserve">. Évente a „Festészet világnapja” alkalmából MROE Kiállítás (Budapest, Ferencvárosi Helytörténeti Gyűjtemény)., „Mester és tanítványai” </w:t>
      </w:r>
      <w:proofErr w:type="spellStart"/>
      <w:r w:rsidR="008C78C1">
        <w:t>Svasticsné</w:t>
      </w:r>
      <w:proofErr w:type="spellEnd"/>
      <w:r w:rsidR="008C78C1">
        <w:t xml:space="preserve"> </w:t>
      </w:r>
      <w:proofErr w:type="spellStart"/>
      <w:r w:rsidR="008C78C1">
        <w:t>Bogáthy</w:t>
      </w:r>
      <w:proofErr w:type="spellEnd"/>
      <w:r w:rsidR="008C78C1">
        <w:t xml:space="preserve"> Zsuzsanna művésztanár és a Berze Nagy </w:t>
      </w:r>
      <w:proofErr w:type="gramStart"/>
      <w:r w:rsidR="008C78C1">
        <w:t>János</w:t>
      </w:r>
      <w:proofErr w:type="gramEnd"/>
      <w:r w:rsidR="008C78C1">
        <w:t xml:space="preserve"> AMI Jurisics csoport tanulóinak kiállítása – Pécs, Civil Közösségek Háza (2021)</w:t>
      </w:r>
    </w:p>
    <w:p w:rsidR="00111042" w:rsidRDefault="00D93457" w:rsidP="00D93457">
      <w:pPr>
        <w:jc w:val="both"/>
      </w:pPr>
      <w:r>
        <w:t xml:space="preserve"> </w:t>
      </w:r>
    </w:p>
    <w:p w:rsidR="007B12B7" w:rsidRPr="007B12B7" w:rsidRDefault="007B12B7" w:rsidP="003B4A38">
      <w:pPr>
        <w:rPr>
          <w:b/>
        </w:rPr>
      </w:pPr>
      <w:r w:rsidRPr="007B12B7">
        <w:rPr>
          <w:b/>
        </w:rPr>
        <w:t>Ars poetica</w:t>
      </w:r>
    </w:p>
    <w:p w:rsidR="007B12B7" w:rsidRDefault="007B12B7" w:rsidP="00EB2770">
      <w:pPr>
        <w:jc w:val="both"/>
      </w:pPr>
    </w:p>
    <w:p w:rsidR="003B4A38" w:rsidRDefault="000A5D23" w:rsidP="00EB2770">
      <w:pPr>
        <w:jc w:val="both"/>
      </w:pPr>
      <w:r>
        <w:t xml:space="preserve">A családban tanultam meg a szép, az esztétika iránti igényt, amelyet igyekszem átadni tanítványaimnak. </w:t>
      </w:r>
      <w:r w:rsidR="00A96F88">
        <w:t>A művészet bel</w:t>
      </w:r>
      <w:r w:rsidR="00CF6357">
        <w:t>engi az élet minden területét; a</w:t>
      </w:r>
      <w:r w:rsidR="00A96F88">
        <w:t xml:space="preserve">z irodalom, a zene, a képzőművészet egymásnak édes testvérei, amelyek ragyogóan megférnek egymás mellett </w:t>
      </w:r>
      <w:r w:rsidR="00CF6357">
        <w:t xml:space="preserve">a tanórán, formálva ezzel a gyermekek művészi látásmódját, fejlesztve kreativitásukat. </w:t>
      </w:r>
      <w:r w:rsidR="009425F7">
        <w:t>Fontosnak tartom</w:t>
      </w:r>
      <w:r w:rsidR="007B12B7">
        <w:t xml:space="preserve">, hogy </w:t>
      </w:r>
      <w:r w:rsidR="00EB2770">
        <w:t xml:space="preserve">magam is műveljem, gyakoroljam a képzőművészet valamely területét, </w:t>
      </w:r>
      <w:r w:rsidR="009425F7">
        <w:t>hogy</w:t>
      </w:r>
      <w:r w:rsidR="00EB2770">
        <w:t xml:space="preserve"> </w:t>
      </w:r>
      <w:r>
        <w:t>annak titkait</w:t>
      </w:r>
      <w:r w:rsidR="00EB2770">
        <w:t xml:space="preserve"> a gyermekeknek a tanítás során át </w:t>
      </w:r>
      <w:r w:rsidR="009425F7">
        <w:t>tudjam adni</w:t>
      </w:r>
      <w:r w:rsidR="00EB2770">
        <w:t xml:space="preserve">. </w:t>
      </w:r>
      <w:r w:rsidR="00A96F88">
        <w:t>Büszke vagyok arra, hogy t</w:t>
      </w:r>
      <w:r w:rsidR="007B12B7">
        <w:t>anítványai</w:t>
      </w:r>
      <w:r w:rsidR="00EB2770">
        <w:t>m</w:t>
      </w:r>
      <w:r w:rsidR="007B12B7">
        <w:t xml:space="preserve"> közül többen választották a művész, illetve a rajztanári-pedagógusi pályát.</w:t>
      </w:r>
      <w:r w:rsidR="00EB2770">
        <w:t xml:space="preserve"> </w:t>
      </w:r>
      <w:r>
        <w:t>Az</w:t>
      </w:r>
      <w:r w:rsidR="00CF6357">
        <w:t xml:space="preserve"> </w:t>
      </w:r>
      <w:r w:rsidR="00A96F88">
        <w:t xml:space="preserve">általam nagyra becsült kiváló grafikusművész, </w:t>
      </w:r>
      <w:r w:rsidR="00EB2770">
        <w:t xml:space="preserve">Reich Károly </w:t>
      </w:r>
      <w:r w:rsidR="00A96F88">
        <w:t xml:space="preserve">szavai </w:t>
      </w:r>
      <w:r>
        <w:t>összefoglalják</w:t>
      </w:r>
      <w:r w:rsidR="00A96F88">
        <w:t xml:space="preserve"> hitvallásomat: </w:t>
      </w:r>
      <w:r w:rsidR="00EB2770">
        <w:t>„</w:t>
      </w:r>
      <w:r w:rsidR="003B4A38">
        <w:t>Szeretem szép mesterségemet, a nekem mindig örömet adót, mely élteti a hitet bennem, hogy kapott k</w:t>
      </w:r>
      <w:r w:rsidR="00EB2770">
        <w:t>épességemmel jó ügyet szolgálok.”</w:t>
      </w:r>
    </w:p>
    <w:p w:rsidR="00924A4E" w:rsidRDefault="003B4A38" w:rsidP="00EB2770">
      <w:pPr>
        <w:jc w:val="both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924A4E" w:rsidRDefault="00924A4E" w:rsidP="003B4A38"/>
    <w:sectPr w:rsidR="00924A4E" w:rsidSect="0002100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C9" w:rsidRDefault="001814C9">
      <w:r>
        <w:separator/>
      </w:r>
    </w:p>
  </w:endnote>
  <w:endnote w:type="continuationSeparator" w:id="0">
    <w:p w:rsidR="001814C9" w:rsidRDefault="0018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C9" w:rsidRDefault="001814C9">
      <w:r>
        <w:separator/>
      </w:r>
    </w:p>
  </w:footnote>
  <w:footnote w:type="continuationSeparator" w:id="0">
    <w:p w:rsidR="001814C9" w:rsidRDefault="0018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E" w:rsidRDefault="000E49FE" w:rsidP="004A46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49FE" w:rsidRDefault="000E49F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FE" w:rsidRDefault="000E49FE" w:rsidP="004A46A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35E6">
      <w:rPr>
        <w:rStyle w:val="Oldalszm"/>
        <w:noProof/>
      </w:rPr>
      <w:t>2</w:t>
    </w:r>
    <w:r>
      <w:rPr>
        <w:rStyle w:val="Oldalszm"/>
      </w:rPr>
      <w:fldChar w:fldCharType="end"/>
    </w:r>
  </w:p>
  <w:p w:rsidR="000E49FE" w:rsidRDefault="000E49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D532D"/>
    <w:multiLevelType w:val="multilevel"/>
    <w:tmpl w:val="3E4406E6"/>
    <w:lvl w:ilvl="0">
      <w:start w:val="196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A4744F"/>
    <w:multiLevelType w:val="multilevel"/>
    <w:tmpl w:val="D8DC1828"/>
    <w:lvl w:ilvl="0">
      <w:start w:val="196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9C2582A"/>
    <w:multiLevelType w:val="multilevel"/>
    <w:tmpl w:val="D8DC1828"/>
    <w:lvl w:ilvl="0">
      <w:start w:val="196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38"/>
    <w:rsid w:val="00021009"/>
    <w:rsid w:val="0006427C"/>
    <w:rsid w:val="000A5D23"/>
    <w:rsid w:val="000D3DF1"/>
    <w:rsid w:val="000E49FE"/>
    <w:rsid w:val="00111042"/>
    <w:rsid w:val="00171AE5"/>
    <w:rsid w:val="001814C9"/>
    <w:rsid w:val="00256B38"/>
    <w:rsid w:val="00280336"/>
    <w:rsid w:val="00282AF2"/>
    <w:rsid w:val="002B101E"/>
    <w:rsid w:val="002B1825"/>
    <w:rsid w:val="00354F24"/>
    <w:rsid w:val="00356A81"/>
    <w:rsid w:val="00372372"/>
    <w:rsid w:val="003A0DE8"/>
    <w:rsid w:val="003B4A38"/>
    <w:rsid w:val="003F49DF"/>
    <w:rsid w:val="00421686"/>
    <w:rsid w:val="0042223B"/>
    <w:rsid w:val="00464886"/>
    <w:rsid w:val="004A46A8"/>
    <w:rsid w:val="00522C78"/>
    <w:rsid w:val="005279E8"/>
    <w:rsid w:val="00540788"/>
    <w:rsid w:val="005A11C2"/>
    <w:rsid w:val="006135E6"/>
    <w:rsid w:val="00633303"/>
    <w:rsid w:val="00645B13"/>
    <w:rsid w:val="00683DB4"/>
    <w:rsid w:val="00702C59"/>
    <w:rsid w:val="00746F53"/>
    <w:rsid w:val="007B12B7"/>
    <w:rsid w:val="007E5E45"/>
    <w:rsid w:val="0089650F"/>
    <w:rsid w:val="00896642"/>
    <w:rsid w:val="008C78C1"/>
    <w:rsid w:val="008D7D8A"/>
    <w:rsid w:val="00924A4E"/>
    <w:rsid w:val="00935F2E"/>
    <w:rsid w:val="009425F7"/>
    <w:rsid w:val="00950D38"/>
    <w:rsid w:val="00977FC3"/>
    <w:rsid w:val="00986344"/>
    <w:rsid w:val="009C5468"/>
    <w:rsid w:val="00A70F19"/>
    <w:rsid w:val="00A86CD8"/>
    <w:rsid w:val="00A96F88"/>
    <w:rsid w:val="00AF0818"/>
    <w:rsid w:val="00B32FA0"/>
    <w:rsid w:val="00B94B73"/>
    <w:rsid w:val="00CF6357"/>
    <w:rsid w:val="00D50F7A"/>
    <w:rsid w:val="00D93457"/>
    <w:rsid w:val="00DB5E36"/>
    <w:rsid w:val="00DD4C61"/>
    <w:rsid w:val="00E34B86"/>
    <w:rsid w:val="00EB2770"/>
    <w:rsid w:val="00EF18DA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9AD66-04BB-4A80-B605-8C88056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24A4E"/>
    <w:rPr>
      <w:color w:val="0000FF"/>
      <w:u w:val="single"/>
    </w:rPr>
  </w:style>
  <w:style w:type="paragraph" w:styleId="lfej">
    <w:name w:val="header"/>
    <w:basedOn w:val="Norml"/>
    <w:rsid w:val="000210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21009"/>
  </w:style>
  <w:style w:type="table" w:styleId="Rcsostblzat">
    <w:name w:val="Table Grid"/>
    <w:basedOn w:val="Normltblzat"/>
    <w:rsid w:val="00EF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vastics.zsuz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Svasticsné Bogáthy Zsuzsanna</vt:lpstr>
    </vt:vector>
  </TitlesOfParts>
  <Company>.</Company>
  <LinksUpToDate>false</LinksUpToDate>
  <CharactersWithSpaces>5381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mailto:svastics.zsuzsa@gmail.com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Svasticsné Bogáthy Zsuzsanna</dc:title>
  <dc:creator>Zsuzsa</dc:creator>
  <cp:lastModifiedBy>user</cp:lastModifiedBy>
  <cp:revision>2</cp:revision>
  <cp:lastPrinted>2017-04-03T07:22:00Z</cp:lastPrinted>
  <dcterms:created xsi:type="dcterms:W3CDTF">2021-07-30T08:53:00Z</dcterms:created>
  <dcterms:modified xsi:type="dcterms:W3CDTF">2021-07-30T08:53:00Z</dcterms:modified>
</cp:coreProperties>
</file>