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8BFA" w14:textId="77777777" w:rsidR="00DC159D" w:rsidRDefault="00DC159D" w:rsidP="00DC1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07">
        <w:rPr>
          <w:rFonts w:ascii="Times New Roman" w:hAnsi="Times New Roman" w:cs="Times New Roman"/>
          <w:sz w:val="24"/>
          <w:szCs w:val="24"/>
        </w:rPr>
        <w:t>Szabó Zsolt (Pécs, 1980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797E07">
        <w:rPr>
          <w:rFonts w:ascii="Times New Roman" w:hAnsi="Times New Roman" w:cs="Times New Roman"/>
          <w:sz w:val="24"/>
          <w:szCs w:val="24"/>
        </w:rPr>
        <w:t xml:space="preserve">űvészneve: </w:t>
      </w:r>
      <w:proofErr w:type="spellStart"/>
      <w:r w:rsidRPr="00797E07">
        <w:rPr>
          <w:rFonts w:ascii="Times New Roman" w:hAnsi="Times New Roman" w:cs="Times New Roman"/>
          <w:sz w:val="24"/>
          <w:szCs w:val="24"/>
        </w:rPr>
        <w:t>Isparomar</w:t>
      </w:r>
      <w:proofErr w:type="spellEnd"/>
      <w:r w:rsidRPr="00797E07">
        <w:rPr>
          <w:rFonts w:ascii="Times New Roman" w:hAnsi="Times New Roman" w:cs="Times New Roman"/>
          <w:sz w:val="24"/>
          <w:szCs w:val="24"/>
        </w:rPr>
        <w:t xml:space="preserve">) tanulmányait a Pécsi Tudományegyetemen, majd a párizsi Sorbonne-on végezte.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97E07">
        <w:rPr>
          <w:rFonts w:ascii="Times New Roman" w:hAnsi="Times New Roman" w:cs="Times New Roman"/>
          <w:sz w:val="24"/>
          <w:szCs w:val="24"/>
        </w:rPr>
        <w:t>épző- és fotóművész</w:t>
      </w:r>
      <w:r>
        <w:rPr>
          <w:rFonts w:ascii="Times New Roman" w:hAnsi="Times New Roman" w:cs="Times New Roman"/>
          <w:sz w:val="24"/>
          <w:szCs w:val="24"/>
        </w:rPr>
        <w:t xml:space="preserve"> munkásságát</w:t>
      </w:r>
      <w:r w:rsidRPr="00797E07">
        <w:rPr>
          <w:rFonts w:ascii="Times New Roman" w:hAnsi="Times New Roman" w:cs="Times New Roman"/>
          <w:sz w:val="24"/>
          <w:szCs w:val="24"/>
        </w:rPr>
        <w:t xml:space="preserve"> a médium- és technológia-tudatosság, valamint az analóg fotográfia iránti elkötelezettség jellemzi.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797E07">
        <w:rPr>
          <w:rFonts w:ascii="Times New Roman" w:hAnsi="Times New Roman" w:cs="Times New Roman"/>
          <w:sz w:val="24"/>
          <w:szCs w:val="24"/>
        </w:rPr>
        <w:t xml:space="preserve">ilmre készülnek képei, a nagyításokat kézi módszerrel, barit-papírra </w:t>
      </w:r>
      <w:r>
        <w:rPr>
          <w:rFonts w:ascii="Times New Roman" w:hAnsi="Times New Roman" w:cs="Times New Roman"/>
          <w:sz w:val="24"/>
          <w:szCs w:val="24"/>
        </w:rPr>
        <w:t>készíti</w:t>
      </w:r>
      <w:r w:rsidRPr="00797E07">
        <w:rPr>
          <w:rFonts w:ascii="Times New Roman" w:hAnsi="Times New Roman" w:cs="Times New Roman"/>
          <w:sz w:val="24"/>
          <w:szCs w:val="24"/>
        </w:rPr>
        <w:t>. Az alkotói folyamatban meghatározó számára az emlékezet, a pillanat és a látvány mögötti gondolat hármasa. Művészeté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797E07">
        <w:rPr>
          <w:rFonts w:ascii="Times New Roman" w:hAnsi="Times New Roman" w:cs="Times New Roman"/>
          <w:sz w:val="24"/>
          <w:szCs w:val="24"/>
        </w:rPr>
        <w:t xml:space="preserve"> nagy hatást gyakorolt többek között André Kertész és Moholy‑Nagy László, valamint az olasz művészek közül Giorgio de </w:t>
      </w:r>
      <w:proofErr w:type="spellStart"/>
      <w:r w:rsidRPr="00797E07">
        <w:rPr>
          <w:rFonts w:ascii="Times New Roman" w:hAnsi="Times New Roman" w:cs="Times New Roman"/>
          <w:sz w:val="24"/>
          <w:szCs w:val="24"/>
        </w:rPr>
        <w:t>Chirico</w:t>
      </w:r>
      <w:proofErr w:type="spellEnd"/>
      <w:r w:rsidRPr="00797E07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Giacometti</w:t>
      </w:r>
      <w:proofErr w:type="spellEnd"/>
      <w:r w:rsidRPr="00797E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7E07">
        <w:rPr>
          <w:rFonts w:ascii="Times New Roman" w:hAnsi="Times New Roman" w:cs="Times New Roman"/>
          <w:sz w:val="24"/>
          <w:szCs w:val="24"/>
        </w:rPr>
        <w:t>z elmúlt években többek között olyan sor</w:t>
      </w:r>
      <w:r>
        <w:rPr>
          <w:rFonts w:ascii="Times New Roman" w:hAnsi="Times New Roman" w:cs="Times New Roman"/>
          <w:sz w:val="24"/>
          <w:szCs w:val="24"/>
        </w:rPr>
        <w:t xml:space="preserve">ozatokkal jelentkezett, mint a </w:t>
      </w:r>
      <w:r w:rsidRPr="00797E07">
        <w:rPr>
          <w:rFonts w:ascii="Times New Roman" w:hAnsi="Times New Roman" w:cs="Times New Roman"/>
          <w:sz w:val="24"/>
          <w:szCs w:val="24"/>
        </w:rPr>
        <w:t>New York-i 2001-es terrortámadásra és az 1956-os magyar történésekre reflektál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97E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E07">
        <w:rPr>
          <w:rFonts w:ascii="Times New Roman" w:hAnsi="Times New Roman" w:cs="Times New Roman"/>
          <w:i/>
          <w:sz w:val="24"/>
          <w:szCs w:val="24"/>
        </w:rPr>
        <w:t>Take</w:t>
      </w:r>
      <w:proofErr w:type="spellEnd"/>
      <w:r w:rsidRPr="00797E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E07">
        <w:rPr>
          <w:rFonts w:ascii="Times New Roman" w:hAnsi="Times New Roman" w:cs="Times New Roman"/>
          <w:i/>
          <w:sz w:val="24"/>
          <w:szCs w:val="24"/>
        </w:rPr>
        <w:t>me</w:t>
      </w:r>
      <w:proofErr w:type="spellEnd"/>
      <w:r w:rsidRPr="00797E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E07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797E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E07">
        <w:rPr>
          <w:rFonts w:ascii="Times New Roman" w:hAnsi="Times New Roman" w:cs="Times New Roman"/>
          <w:i/>
          <w:sz w:val="24"/>
          <w:szCs w:val="24"/>
        </w:rPr>
        <w:t>Paradise</w:t>
      </w:r>
      <w:proofErr w:type="spellEnd"/>
      <w:r w:rsidRPr="00797E07">
        <w:rPr>
          <w:rFonts w:ascii="Times New Roman" w:hAnsi="Times New Roman" w:cs="Times New Roman"/>
          <w:sz w:val="24"/>
          <w:szCs w:val="24"/>
        </w:rPr>
        <w:t>. Emellett 2021-től zománctechnikával is dolgozik. Munká</w:t>
      </w:r>
      <w:r>
        <w:rPr>
          <w:rFonts w:ascii="Times New Roman" w:hAnsi="Times New Roman" w:cs="Times New Roman"/>
          <w:sz w:val="24"/>
          <w:szCs w:val="24"/>
        </w:rPr>
        <w:t>ival egyéni és csoportos kiállításokon egyaránt jelentkezik.</w:t>
      </w:r>
    </w:p>
    <w:p w14:paraId="67F2CD1C" w14:textId="77777777" w:rsidR="00DC159D" w:rsidRPr="003304F7" w:rsidRDefault="00DC159D" w:rsidP="00DC159D">
      <w:pPr>
        <w:pStyle w:val="Nincstrkz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3304F7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3304F7">
        <w:rPr>
          <w:rFonts w:ascii="Times New Roman" w:hAnsi="Times New Roman" w:cs="Times New Roman"/>
          <w:sz w:val="24"/>
          <w:szCs w:val="24"/>
        </w:rPr>
        <w:t xml:space="preserve">klasszikus fotográfia kézműves megközelítését tükröző technikájú </w:t>
      </w:r>
      <w:r w:rsidRPr="003304F7">
        <w:rPr>
          <w:rFonts w:ascii="Times New Roman" w:hAnsi="Times New Roman" w:cs="Times New Roman"/>
          <w:sz w:val="24"/>
          <w:szCs w:val="24"/>
          <w:lang w:eastAsia="hu-HU"/>
        </w:rPr>
        <w:t xml:space="preserve">új </w:t>
      </w:r>
      <w:r w:rsidRPr="003304F7">
        <w:rPr>
          <w:rFonts w:ascii="Times New Roman" w:hAnsi="Times New Roman" w:cs="Times New Roman"/>
          <w:sz w:val="24"/>
          <w:szCs w:val="24"/>
        </w:rPr>
        <w:t xml:space="preserve">zselatinos ezüst nagyítás </w:t>
      </w:r>
      <w:r w:rsidRPr="003304F7">
        <w:rPr>
          <w:rFonts w:ascii="Times New Roman" w:hAnsi="Times New Roman" w:cs="Times New Roman"/>
          <w:sz w:val="24"/>
          <w:szCs w:val="24"/>
          <w:lang w:eastAsia="hu-HU"/>
        </w:rPr>
        <w:t xml:space="preserve">sorozat képei optikai és formai játékra épülő fotóművészeti kísérletként a fény, forma, szimmetria és vizuális illúzió határterületein mozognak, miközben megőrzik a korábbi képeire jellemző konceptuális mélységet. Új képeinek egy része egyértelműen mutatja Victor Vasarely optikai és vizuális művészi örökségének hatását, különösen a geometrikus formák ritmikus ismétlésében, a torzított perspektívák alkalmazásában, valamint a tónusok variálásában. A fényképek azonban nem egyszerű </w:t>
      </w:r>
      <w:proofErr w:type="spellStart"/>
      <w:r w:rsidRPr="003304F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hommage</w:t>
      </w:r>
      <w:proofErr w:type="spellEnd"/>
      <w:r w:rsidRPr="003304F7">
        <w:rPr>
          <w:rFonts w:ascii="Times New Roman" w:hAnsi="Times New Roman" w:cs="Times New Roman"/>
          <w:sz w:val="24"/>
          <w:szCs w:val="24"/>
          <w:lang w:eastAsia="hu-HU"/>
        </w:rPr>
        <w:t>-ok vagy vizuális idézetek, a fényképezés médiumát olyan vizuális hatások létrehozására használja fel, amelyek eredetileg festészeti vagy számítógépes grafikai technikákhoz kötődtek. Ez a közegváltás (a digitális fotó optikai absztrakcióra való képessége) új távlatokat nyit a Vasarely által kidolgozott vizuális nyelv számára.</w:t>
      </w:r>
    </w:p>
    <w:p w14:paraId="68B39C76" w14:textId="77777777" w:rsidR="00DC159D" w:rsidRPr="003304F7" w:rsidRDefault="00DC159D" w:rsidP="00DC159D">
      <w:pPr>
        <w:pStyle w:val="Nincstrkz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3304F7">
        <w:rPr>
          <w:rFonts w:ascii="Times New Roman" w:hAnsi="Times New Roman" w:cs="Times New Roman"/>
          <w:sz w:val="24"/>
          <w:szCs w:val="24"/>
          <w:lang w:eastAsia="hu-HU"/>
        </w:rPr>
        <w:t>Ezeken a képeken a fotográfia mintha túllépne önmagán: az egyes kompozíciók új dimenziót teremtenek: a textúrákat és formákat úgy építi fel a művész, hogy a néző nem tudja egyértelműen eldönteni: fizikai objektumot, digitálisan manipulált elemet vagy valóságon túli konstrukciót lát-e. Ez a bizonytalanság teszi izgalmassá a sorozatot, amely a posztdigitális korszaknak azokra az esztétikai dilemmáira is reflektál, hogy hol húzódik a határ valóság és szimuláció között. Ez a fotósorozat izgalmas kísérlet a fotóművészet és az optikai művészet határterületeinek feltérképezésére. Miközben a képek esztétikailag önállóan is megállják a helyüket, intellektuálisan rétegzettek, és számos vizuális művészeti hagyományhoz kapcsolódnak Vasarelytől a kortárs digitális absztrakcióig.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3304F7">
        <w:rPr>
          <w:rFonts w:ascii="Times New Roman" w:hAnsi="Times New Roman" w:cs="Times New Roman"/>
          <w:sz w:val="24"/>
          <w:szCs w:val="24"/>
        </w:rPr>
        <w:t>Szabó Zsolt világában a bábuk nemcsak antropomorf alakok, hanem projekciós felületek, amelyek segítségével visszatükröződnek a néző saját érzései, szorongásai és vágyai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864D48" w14:textId="77777777" w:rsidR="00DC159D" w:rsidRPr="00BE62D5" w:rsidRDefault="00DC159D" w:rsidP="00DC1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2D5">
        <w:rPr>
          <w:rFonts w:ascii="Times New Roman" w:hAnsi="Times New Roman" w:cs="Times New Roman"/>
          <w:sz w:val="24"/>
          <w:szCs w:val="24"/>
        </w:rPr>
        <w:t>web: zsoltszabo.hu, isparomar.com</w:t>
      </w:r>
    </w:p>
    <w:p w14:paraId="344FAB02" w14:textId="77777777" w:rsidR="00C32745" w:rsidRPr="00DC159D" w:rsidRDefault="00DC159D" w:rsidP="00DC1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2D5">
        <w:rPr>
          <w:rFonts w:ascii="Times New Roman" w:hAnsi="Times New Roman" w:cs="Times New Roman"/>
          <w:sz w:val="24"/>
          <w:szCs w:val="24"/>
        </w:rPr>
        <w:t>mail: info@zsoltszabo.hu</w:t>
      </w:r>
    </w:p>
    <w:sectPr w:rsidR="00C32745" w:rsidRPr="00DC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34"/>
    <w:rsid w:val="000203BC"/>
    <w:rsid w:val="00041480"/>
    <w:rsid w:val="0016460D"/>
    <w:rsid w:val="001D3620"/>
    <w:rsid w:val="00331E20"/>
    <w:rsid w:val="004C2793"/>
    <w:rsid w:val="005A0363"/>
    <w:rsid w:val="005E56B5"/>
    <w:rsid w:val="00620FC8"/>
    <w:rsid w:val="00650A34"/>
    <w:rsid w:val="007C2FAB"/>
    <w:rsid w:val="00834620"/>
    <w:rsid w:val="00857B07"/>
    <w:rsid w:val="00873F56"/>
    <w:rsid w:val="00A619E3"/>
    <w:rsid w:val="00B87066"/>
    <w:rsid w:val="00BB5CA2"/>
    <w:rsid w:val="00C03957"/>
    <w:rsid w:val="00C32745"/>
    <w:rsid w:val="00C44A69"/>
    <w:rsid w:val="00C621C2"/>
    <w:rsid w:val="00DC159D"/>
    <w:rsid w:val="00E258A9"/>
    <w:rsid w:val="00E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65E2"/>
  <w15:chartTrackingRefBased/>
  <w15:docId w15:val="{1F0B4FE0-ACB2-4EF8-AA87-FB58BD5F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159D"/>
  </w:style>
  <w:style w:type="paragraph" w:styleId="Cmsor3">
    <w:name w:val="heading 3"/>
    <w:basedOn w:val="Norml"/>
    <w:link w:val="Cmsor3Char"/>
    <w:uiPriority w:val="9"/>
    <w:qFormat/>
    <w:rsid w:val="00DC1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C159D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DC159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2449</Characters>
  <Application>Microsoft Office Word</Application>
  <DocSecurity>4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tuskes.anna</dc:creator>
  <cp:keywords/>
  <dc:description/>
  <cp:lastModifiedBy>Nevelők Háza</cp:lastModifiedBy>
  <cp:revision>2</cp:revision>
  <dcterms:created xsi:type="dcterms:W3CDTF">2025-12-09T07:48:00Z</dcterms:created>
  <dcterms:modified xsi:type="dcterms:W3CDTF">2025-12-09T07:48:00Z</dcterms:modified>
</cp:coreProperties>
</file>