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E4FB" w14:textId="35DBB338" w:rsidR="00724713" w:rsidRPr="00790C12" w:rsidRDefault="00724713" w:rsidP="00724713">
      <w:pPr>
        <w:jc w:val="both"/>
        <w:rPr>
          <w:rFonts w:ascii="Aptos Display" w:hAnsi="Aptos Display"/>
          <w:b/>
          <w:bCs/>
          <w:sz w:val="32"/>
          <w:szCs w:val="32"/>
        </w:rPr>
      </w:pPr>
      <w:r w:rsidRPr="00790C12">
        <w:rPr>
          <w:rFonts w:ascii="Aptos Display" w:hAnsi="Aptos Display"/>
          <w:b/>
          <w:bCs/>
          <w:sz w:val="32"/>
          <w:szCs w:val="32"/>
        </w:rPr>
        <w:t>Közös alkot</w:t>
      </w:r>
      <w:r w:rsidR="004F1A8D">
        <w:rPr>
          <w:rFonts w:ascii="Aptos Display" w:hAnsi="Aptos Display"/>
          <w:b/>
          <w:bCs/>
          <w:sz w:val="32"/>
          <w:szCs w:val="32"/>
        </w:rPr>
        <w:t>ás</w:t>
      </w:r>
      <w:r w:rsidRPr="00790C12">
        <w:rPr>
          <w:rFonts w:ascii="Aptos Display" w:hAnsi="Aptos Display"/>
          <w:b/>
          <w:bCs/>
          <w:sz w:val="32"/>
          <w:szCs w:val="32"/>
        </w:rPr>
        <w:t xml:space="preserve">, ezerféle képzelet </w:t>
      </w:r>
      <w:r w:rsidR="00790C12" w:rsidRPr="00790C12">
        <w:rPr>
          <w:rFonts w:ascii="Aptos Display" w:hAnsi="Aptos Display"/>
          <w:b/>
          <w:bCs/>
          <w:sz w:val="32"/>
          <w:szCs w:val="32"/>
        </w:rPr>
        <w:t xml:space="preserve">c. </w:t>
      </w:r>
      <w:r w:rsidRPr="00790C12">
        <w:rPr>
          <w:rFonts w:ascii="Aptos Display" w:hAnsi="Aptos Display"/>
          <w:b/>
          <w:bCs/>
          <w:sz w:val="32"/>
          <w:szCs w:val="32"/>
        </w:rPr>
        <w:t>kiállítás</w:t>
      </w:r>
    </w:p>
    <w:p w14:paraId="743C4F82" w14:textId="77777777" w:rsidR="00790C12" w:rsidRPr="004F1A8D" w:rsidRDefault="00790C12" w:rsidP="00790C12">
      <w:pPr>
        <w:rPr>
          <w:sz w:val="30"/>
          <w:szCs w:val="30"/>
        </w:rPr>
      </w:pPr>
      <w:r w:rsidRPr="004F1A8D">
        <w:rPr>
          <w:sz w:val="30"/>
          <w:szCs w:val="30"/>
        </w:rPr>
        <w:t>2016 óta foglalkozom a Paverpol textilszobrászati technikával. Azóta az alkotás számomra nemcsak egy hobbi, hanem egy folyamatos felfedezés: kísérletezés az anyaggal, a formákkal és legfőképpen a képzelettel.</w:t>
      </w:r>
    </w:p>
    <w:p w14:paraId="48C32390" w14:textId="77777777" w:rsidR="00790C12" w:rsidRPr="004F1A8D" w:rsidRDefault="00790C12" w:rsidP="00790C12">
      <w:pPr>
        <w:rPr>
          <w:sz w:val="30"/>
          <w:szCs w:val="30"/>
        </w:rPr>
      </w:pPr>
      <w:r w:rsidRPr="004F1A8D">
        <w:rPr>
          <w:sz w:val="30"/>
          <w:szCs w:val="30"/>
        </w:rPr>
        <w:t>A technika iránti elköteleződésem részeként Tatán, Katonáné Tóth Juditnál a Paverpol magyarországi képviselőjénél, elvégeztem a Paverpol oktatói képzést. Azóta workshopokon is megosztom másokkal mindazt, amit megtanultam, és azt az örömöt, amit ez a különleges technika számomra jelent.</w:t>
      </w:r>
    </w:p>
    <w:p w14:paraId="0138368A" w14:textId="77777777" w:rsidR="00790C12" w:rsidRPr="004F1A8D" w:rsidRDefault="00790C12" w:rsidP="00790C12">
      <w:pPr>
        <w:rPr>
          <w:sz w:val="30"/>
          <w:szCs w:val="30"/>
        </w:rPr>
      </w:pPr>
      <w:r w:rsidRPr="004F1A8D">
        <w:rPr>
          <w:sz w:val="30"/>
          <w:szCs w:val="30"/>
        </w:rPr>
        <w:t>A Paverpol egy Hollandiából indult textilszobrászati technika, amelynek segítségével a textil és más természetes anyagok különleges, térbeli formákká alakíthatók. A puha anyagból megszilárdulás után szobrok, figurák, domborművek és különleges képek születhetnek. A technikában talán éppen az a legizgalmasabb, hogy ugyanaz az alapanyag minden alkotó kezében egészen más történetet mesél.</w:t>
      </w:r>
    </w:p>
    <w:p w14:paraId="1A305564" w14:textId="77777777" w:rsidR="00790C12" w:rsidRPr="004F1A8D" w:rsidRDefault="00790C12" w:rsidP="00790C12">
      <w:pPr>
        <w:rPr>
          <w:sz w:val="30"/>
          <w:szCs w:val="30"/>
        </w:rPr>
      </w:pPr>
      <w:r w:rsidRPr="004F1A8D">
        <w:rPr>
          <w:sz w:val="30"/>
          <w:szCs w:val="30"/>
        </w:rPr>
        <w:t>Ez a kiállítás ezért nem csupán az én munkáim bemutatása. A tárlaton azoknak az alkotókedvű hölgyeknek a munkái is láthatók, akik workshopjaimon ismerkedtek meg a Paverpollal. Van, aki rendszeresen alkot, és van, aki csupán egy alkalommal próbálta ki ezt a különleges technikát.</w:t>
      </w:r>
    </w:p>
    <w:p w14:paraId="29407A22" w14:textId="223D0688" w:rsidR="00790C12" w:rsidRPr="004F1A8D" w:rsidRDefault="00790C12" w:rsidP="00790C12">
      <w:pPr>
        <w:rPr>
          <w:sz w:val="30"/>
          <w:szCs w:val="30"/>
        </w:rPr>
      </w:pPr>
      <w:r w:rsidRPr="004F1A8D">
        <w:rPr>
          <w:sz w:val="30"/>
          <w:szCs w:val="30"/>
        </w:rPr>
        <w:t>A közös alkotásban számomra éppen ez a legszebb: </w:t>
      </w:r>
      <w:r w:rsidRPr="004F1A8D">
        <w:rPr>
          <w:b/>
          <w:bCs/>
          <w:sz w:val="30"/>
          <w:szCs w:val="30"/>
        </w:rPr>
        <w:t>egy technika, sokféle látásmód, megszámlálhatatlan ötlet és ezerféle képzelet.</w:t>
      </w:r>
    </w:p>
    <w:p w14:paraId="299A27DF" w14:textId="38F99F64" w:rsidR="00790C12" w:rsidRPr="004F1A8D" w:rsidRDefault="00790C12" w:rsidP="00790C12">
      <w:pPr>
        <w:rPr>
          <w:sz w:val="30"/>
          <w:szCs w:val="30"/>
        </w:rPr>
      </w:pPr>
      <w:r w:rsidRPr="004F1A8D">
        <w:rPr>
          <w:b/>
          <w:bCs/>
          <w:i/>
          <w:iCs/>
          <w:sz w:val="30"/>
          <w:szCs w:val="30"/>
        </w:rPr>
        <w:t xml:space="preserve">Alkotótársak: Anderle Anna, Alföldi Mónika, Karácsondi </w:t>
      </w:r>
      <w:r w:rsidR="0007467F">
        <w:rPr>
          <w:b/>
          <w:bCs/>
          <w:i/>
          <w:iCs/>
          <w:sz w:val="30"/>
          <w:szCs w:val="30"/>
        </w:rPr>
        <w:t>Mirella</w:t>
      </w:r>
      <w:r w:rsidRPr="004F1A8D">
        <w:rPr>
          <w:b/>
          <w:bCs/>
          <w:i/>
          <w:iCs/>
          <w:sz w:val="30"/>
          <w:szCs w:val="30"/>
        </w:rPr>
        <w:t>, Sándorné Balázsi Csilla, Szerletics-Száz Marcella, Száz Emma, Tilky Beatrix</w:t>
      </w:r>
    </w:p>
    <w:p w14:paraId="19F84E5C" w14:textId="77777777" w:rsidR="00790C12" w:rsidRPr="004F1A8D" w:rsidRDefault="00790C12" w:rsidP="00790C12">
      <w:pPr>
        <w:rPr>
          <w:sz w:val="30"/>
          <w:szCs w:val="30"/>
        </w:rPr>
      </w:pPr>
      <w:r w:rsidRPr="004F1A8D">
        <w:rPr>
          <w:sz w:val="30"/>
          <w:szCs w:val="30"/>
        </w:rPr>
        <w:t>Szeretettel várjuk a látogatókat, hogy együtt fedezzék fel, milyen sokféle formában kelhet életre a textil.</w:t>
      </w:r>
    </w:p>
    <w:p w14:paraId="5B1D3DEB" w14:textId="77777777" w:rsidR="00790C12" w:rsidRPr="004F1A8D" w:rsidRDefault="00790C12" w:rsidP="00790C12">
      <w:pPr>
        <w:rPr>
          <w:sz w:val="30"/>
          <w:szCs w:val="30"/>
        </w:rPr>
      </w:pPr>
    </w:p>
    <w:p w14:paraId="43875ED6" w14:textId="3E2C0AB0" w:rsidR="00790C12" w:rsidRPr="004F1A8D" w:rsidRDefault="00790C12" w:rsidP="00790C12">
      <w:pPr>
        <w:rPr>
          <w:sz w:val="30"/>
          <w:szCs w:val="30"/>
        </w:rPr>
      </w:pPr>
      <w:r w:rsidRPr="004F1A8D">
        <w:rPr>
          <w:sz w:val="30"/>
          <w:szCs w:val="30"/>
        </w:rPr>
        <w:t>Papp Kornélia, alkotó</w:t>
      </w:r>
    </w:p>
    <w:p w14:paraId="44732296" w14:textId="77777777" w:rsidR="00101383" w:rsidRPr="004F1A8D" w:rsidRDefault="00101383">
      <w:pPr>
        <w:rPr>
          <w:sz w:val="30"/>
          <w:szCs w:val="30"/>
        </w:rPr>
      </w:pPr>
    </w:p>
    <w:sectPr w:rsidR="00101383" w:rsidRPr="004F1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13"/>
    <w:rsid w:val="0007467F"/>
    <w:rsid w:val="000B3CF7"/>
    <w:rsid w:val="00101383"/>
    <w:rsid w:val="004F1A8D"/>
    <w:rsid w:val="00724713"/>
    <w:rsid w:val="00790C12"/>
    <w:rsid w:val="008A28A1"/>
    <w:rsid w:val="00DB2980"/>
    <w:rsid w:val="00E917CB"/>
    <w:rsid w:val="00EF099A"/>
    <w:rsid w:val="00F4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CE81B"/>
  <w15:chartTrackingRefBased/>
  <w15:docId w15:val="{17A7E645-8734-4367-80F6-FDDB3CC2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24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24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247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24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247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24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24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24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24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247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24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247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2471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2471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2471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2471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2471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2471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24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24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24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24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24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2471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2471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2471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247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2471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247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Nevelők Háza</dc:creator>
  <cp:keywords/>
  <dc:description/>
  <cp:lastModifiedBy>Nevelők Háza</cp:lastModifiedBy>
  <cp:revision>4</cp:revision>
  <dcterms:created xsi:type="dcterms:W3CDTF">2026-08-25T08:03:00Z</dcterms:created>
  <dcterms:modified xsi:type="dcterms:W3CDTF">2026-08-28T15:32:00Z</dcterms:modified>
</cp:coreProperties>
</file>