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1E1A" w14:textId="092D23F4" w:rsidR="00101383" w:rsidRPr="001F5C24" w:rsidRDefault="00FB3822">
      <w:pPr>
        <w:rPr>
          <w:b/>
          <w:bCs/>
          <w:sz w:val="28"/>
          <w:szCs w:val="28"/>
        </w:rPr>
      </w:pPr>
      <w:r w:rsidRPr="001F5C24">
        <w:rPr>
          <w:b/>
          <w:bCs/>
          <w:sz w:val="28"/>
          <w:szCs w:val="28"/>
        </w:rPr>
        <w:t>Herczeg László</w:t>
      </w:r>
      <w:r w:rsidR="007B5F37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7B5F37">
        <w:rPr>
          <w:noProof/>
        </w:rPr>
        <w:drawing>
          <wp:inline distT="0" distB="0" distL="0" distR="0" wp14:anchorId="0DE78BDD" wp14:editId="208F1F15">
            <wp:extent cx="1463040" cy="1097280"/>
            <wp:effectExtent l="0" t="0" r="3810" b="7620"/>
            <wp:docPr id="72935153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3B9A" w14:textId="6A4F1A61" w:rsidR="00FB3822" w:rsidRPr="001F5C24" w:rsidRDefault="00FB3822">
      <w:pPr>
        <w:rPr>
          <w:sz w:val="20"/>
          <w:szCs w:val="20"/>
        </w:rPr>
      </w:pPr>
      <w:r w:rsidRPr="001F5C24">
        <w:rPr>
          <w:sz w:val="20"/>
          <w:szCs w:val="20"/>
        </w:rPr>
        <w:t>(Pécs, 1947. január 13.)</w:t>
      </w:r>
    </w:p>
    <w:p w14:paraId="467D8ADA" w14:textId="0DB91542" w:rsidR="00FB3822" w:rsidRPr="001F5C24" w:rsidRDefault="00FB3822" w:rsidP="00FB3822">
      <w:pPr>
        <w:ind w:left="708" w:hanging="708"/>
        <w:rPr>
          <w:sz w:val="20"/>
          <w:szCs w:val="20"/>
        </w:rPr>
      </w:pPr>
      <w:r w:rsidRPr="001F5C24">
        <w:rPr>
          <w:b/>
          <w:bCs/>
          <w:sz w:val="20"/>
          <w:szCs w:val="20"/>
        </w:rPr>
        <w:t>Tanulmányok</w:t>
      </w:r>
      <w:r w:rsidRPr="001F5C24">
        <w:rPr>
          <w:sz w:val="20"/>
          <w:szCs w:val="20"/>
        </w:rPr>
        <w:t>: Lantos Ferenc Vizuális Művészeti Műhelye, 1979-1982</w:t>
      </w:r>
    </w:p>
    <w:p w14:paraId="5B23C305" w14:textId="2E603C73" w:rsidR="00FB3822" w:rsidRPr="001F5C24" w:rsidRDefault="00FB3822" w:rsidP="00FB3822">
      <w:pPr>
        <w:ind w:left="708" w:hanging="708"/>
        <w:rPr>
          <w:sz w:val="20"/>
          <w:szCs w:val="20"/>
        </w:rPr>
      </w:pPr>
      <w:r w:rsidRPr="001F5C24">
        <w:rPr>
          <w:b/>
          <w:bCs/>
          <w:sz w:val="20"/>
          <w:szCs w:val="20"/>
        </w:rPr>
        <w:t>Művészeti díjak</w:t>
      </w:r>
      <w:r w:rsidRPr="001F5C24">
        <w:rPr>
          <w:sz w:val="20"/>
          <w:szCs w:val="20"/>
        </w:rPr>
        <w:t xml:space="preserve">: Siklósi Szalon, fődíj, </w:t>
      </w:r>
      <w:proofErr w:type="gramStart"/>
      <w:r w:rsidRPr="001F5C24">
        <w:rPr>
          <w:sz w:val="20"/>
          <w:szCs w:val="20"/>
        </w:rPr>
        <w:t>2002  Portré</w:t>
      </w:r>
      <w:proofErr w:type="gramEnd"/>
      <w:r w:rsidRPr="001F5C24">
        <w:rPr>
          <w:sz w:val="20"/>
          <w:szCs w:val="20"/>
        </w:rPr>
        <w:t xml:space="preserve"> film 25 perces, </w:t>
      </w:r>
      <w:proofErr w:type="spellStart"/>
      <w:r w:rsidRPr="001F5C24">
        <w:rPr>
          <w:sz w:val="20"/>
          <w:szCs w:val="20"/>
        </w:rPr>
        <w:t>Zadar</w:t>
      </w:r>
      <w:proofErr w:type="spellEnd"/>
      <w:r w:rsidRPr="001F5C24">
        <w:rPr>
          <w:sz w:val="20"/>
          <w:szCs w:val="20"/>
        </w:rPr>
        <w:t xml:space="preserve"> , külön díj 1995  </w:t>
      </w:r>
    </w:p>
    <w:p w14:paraId="1117534B" w14:textId="77777777" w:rsidR="00FB3822" w:rsidRPr="001F5C24" w:rsidRDefault="00FB3822" w:rsidP="00FB3822">
      <w:pPr>
        <w:ind w:left="708" w:hanging="708"/>
        <w:rPr>
          <w:sz w:val="20"/>
          <w:szCs w:val="20"/>
        </w:rPr>
      </w:pPr>
      <w:r w:rsidRPr="001F5C24">
        <w:rPr>
          <w:b/>
          <w:bCs/>
          <w:sz w:val="20"/>
          <w:szCs w:val="20"/>
        </w:rPr>
        <w:t>Önálló kiállítások</w:t>
      </w:r>
      <w:r w:rsidRPr="001F5C24">
        <w:rPr>
          <w:sz w:val="20"/>
          <w:szCs w:val="20"/>
        </w:rPr>
        <w:t>: 1986 Pécs BÉV Könyvtár</w:t>
      </w:r>
    </w:p>
    <w:p w14:paraId="07688E6E" w14:textId="7B79F776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>1986 Bányászati Múzeum Galéria</w:t>
      </w:r>
    </w:p>
    <w:p w14:paraId="512CC609" w14:textId="162D4252" w:rsidR="00FB3822" w:rsidRPr="001F5C24" w:rsidRDefault="00FB3822" w:rsidP="00FB3822">
      <w:pPr>
        <w:ind w:left="708"/>
        <w:rPr>
          <w:sz w:val="20"/>
          <w:szCs w:val="20"/>
        </w:rPr>
      </w:pPr>
      <w:r w:rsidRPr="001F5C24">
        <w:rPr>
          <w:sz w:val="20"/>
          <w:szCs w:val="20"/>
        </w:rPr>
        <w:t xml:space="preserve">    </w:t>
      </w:r>
      <w:r w:rsidRPr="001F5C24">
        <w:rPr>
          <w:sz w:val="20"/>
          <w:szCs w:val="20"/>
        </w:rPr>
        <w:tab/>
        <w:t>1991 Szigetvár Helytörténeti Galéria</w:t>
      </w:r>
    </w:p>
    <w:p w14:paraId="3DB62A53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>1994 Angolcentrum Pécs</w:t>
      </w:r>
    </w:p>
    <w:p w14:paraId="108290F1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>1995 Pécsvárad Várgaléria</w:t>
      </w:r>
    </w:p>
    <w:p w14:paraId="7BFF1868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1996 Pécs </w:t>
      </w:r>
      <w:proofErr w:type="spellStart"/>
      <w:r w:rsidRPr="001F5C24">
        <w:rPr>
          <w:sz w:val="20"/>
          <w:szCs w:val="20"/>
        </w:rPr>
        <w:t>Gebauer</w:t>
      </w:r>
      <w:proofErr w:type="spellEnd"/>
      <w:r w:rsidRPr="001F5C24">
        <w:rPr>
          <w:sz w:val="20"/>
          <w:szCs w:val="20"/>
        </w:rPr>
        <w:t xml:space="preserve"> Galéria</w:t>
      </w:r>
    </w:p>
    <w:p w14:paraId="4A1F1505" w14:textId="16FF0DD7" w:rsidR="00FB3822" w:rsidRPr="001F5C24" w:rsidRDefault="00FB3822" w:rsidP="00400BF5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2000 Szarajevó, </w:t>
      </w:r>
      <w:proofErr w:type="spellStart"/>
      <w:r w:rsidRPr="001F5C24">
        <w:rPr>
          <w:sz w:val="20"/>
          <w:szCs w:val="20"/>
        </w:rPr>
        <w:t>Novi-</w:t>
      </w:r>
      <w:proofErr w:type="gramStart"/>
      <w:r w:rsidRPr="001F5C24">
        <w:rPr>
          <w:sz w:val="20"/>
          <w:szCs w:val="20"/>
        </w:rPr>
        <w:t>Hram</w:t>
      </w:r>
      <w:proofErr w:type="spellEnd"/>
      <w:r w:rsidRPr="001F5C24">
        <w:rPr>
          <w:sz w:val="20"/>
          <w:szCs w:val="20"/>
        </w:rPr>
        <w:t xml:space="preserve">  Galéria</w:t>
      </w:r>
      <w:proofErr w:type="gramEnd"/>
      <w:r w:rsidR="00400BF5">
        <w:rPr>
          <w:sz w:val="20"/>
          <w:szCs w:val="20"/>
        </w:rPr>
        <w:t xml:space="preserve">, </w:t>
      </w:r>
      <w:r w:rsidRPr="001F5C24">
        <w:rPr>
          <w:sz w:val="20"/>
          <w:szCs w:val="20"/>
        </w:rPr>
        <w:t>2000 Sellye Helytörténeti Múzeum</w:t>
      </w:r>
    </w:p>
    <w:p w14:paraId="2576314B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2001 BP. </w:t>
      </w:r>
      <w:proofErr w:type="spellStart"/>
      <w:r w:rsidRPr="001F5C24">
        <w:rPr>
          <w:sz w:val="20"/>
          <w:szCs w:val="20"/>
        </w:rPr>
        <w:t>Karda</w:t>
      </w:r>
      <w:proofErr w:type="spellEnd"/>
      <w:r w:rsidRPr="001F5C24">
        <w:rPr>
          <w:sz w:val="20"/>
          <w:szCs w:val="20"/>
        </w:rPr>
        <w:t xml:space="preserve"> Galéria</w:t>
      </w:r>
    </w:p>
    <w:p w14:paraId="424DC0DE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2010 Pécs Volksbank Galéria (Tavaszi Fesztivál, </w:t>
      </w:r>
      <w:proofErr w:type="gramStart"/>
      <w:r w:rsidRPr="001F5C24">
        <w:rPr>
          <w:sz w:val="20"/>
          <w:szCs w:val="20"/>
        </w:rPr>
        <w:t>EKF )</w:t>
      </w:r>
      <w:proofErr w:type="gramEnd"/>
    </w:p>
    <w:p w14:paraId="0B84778A" w14:textId="225C6AEA" w:rsidR="00FB3822" w:rsidRPr="001F5C24" w:rsidRDefault="00FB3822" w:rsidP="00400BF5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>2011 Pécs PBMT Tűztorony Galéria</w:t>
      </w:r>
      <w:r w:rsidR="00400BF5">
        <w:rPr>
          <w:sz w:val="20"/>
          <w:szCs w:val="20"/>
        </w:rPr>
        <w:t xml:space="preserve">, </w:t>
      </w:r>
      <w:r w:rsidRPr="001F5C24">
        <w:rPr>
          <w:sz w:val="20"/>
          <w:szCs w:val="20"/>
        </w:rPr>
        <w:t xml:space="preserve">2011 BP. New York Palace Art </w:t>
      </w:r>
      <w:proofErr w:type="spellStart"/>
      <w:r w:rsidRPr="001F5C24">
        <w:rPr>
          <w:sz w:val="20"/>
          <w:szCs w:val="20"/>
        </w:rPr>
        <w:t>Galery</w:t>
      </w:r>
      <w:proofErr w:type="spellEnd"/>
    </w:p>
    <w:p w14:paraId="0B24F73C" w14:textId="4B5778DA" w:rsidR="00FB3822" w:rsidRPr="001F5C24" w:rsidRDefault="00FB3822" w:rsidP="00400BF5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>2012 Komló Közösségek Háza</w:t>
      </w:r>
      <w:r w:rsidR="00400BF5">
        <w:rPr>
          <w:sz w:val="20"/>
          <w:szCs w:val="20"/>
        </w:rPr>
        <w:t xml:space="preserve">, </w:t>
      </w:r>
      <w:r w:rsidRPr="001F5C24">
        <w:rPr>
          <w:sz w:val="20"/>
          <w:szCs w:val="20"/>
        </w:rPr>
        <w:t>2012 Barok</w:t>
      </w:r>
      <w:r w:rsidR="00400BF5">
        <w:rPr>
          <w:sz w:val="20"/>
          <w:szCs w:val="20"/>
        </w:rPr>
        <w:t>k</w:t>
      </w:r>
      <w:r w:rsidRPr="001F5C24">
        <w:rPr>
          <w:sz w:val="20"/>
          <w:szCs w:val="20"/>
        </w:rPr>
        <w:t xml:space="preserve"> Art Pavilon</w:t>
      </w:r>
      <w:r w:rsidR="007B5F37">
        <w:rPr>
          <w:sz w:val="20"/>
          <w:szCs w:val="20"/>
        </w:rPr>
        <w:t xml:space="preserve"> </w:t>
      </w:r>
      <w:proofErr w:type="gramStart"/>
      <w:r w:rsidRPr="001F5C24">
        <w:rPr>
          <w:sz w:val="20"/>
          <w:szCs w:val="20"/>
        </w:rPr>
        <w:t>( Régi</w:t>
      </w:r>
      <w:proofErr w:type="gramEnd"/>
      <w:r w:rsidRPr="001F5C24">
        <w:rPr>
          <w:sz w:val="20"/>
          <w:szCs w:val="20"/>
        </w:rPr>
        <w:t xml:space="preserve"> képek I.)</w:t>
      </w:r>
    </w:p>
    <w:p w14:paraId="242D6F6C" w14:textId="0024ADBD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>2013 Pécs Művészetek Háza</w:t>
      </w:r>
      <w:r w:rsidR="007B5F37">
        <w:rPr>
          <w:sz w:val="20"/>
          <w:szCs w:val="20"/>
        </w:rPr>
        <w:t xml:space="preserve"> </w:t>
      </w:r>
      <w:r w:rsidRPr="001F5C24">
        <w:rPr>
          <w:sz w:val="20"/>
          <w:szCs w:val="20"/>
        </w:rPr>
        <w:t>(gy</w:t>
      </w:r>
      <w:r w:rsidR="00400BF5">
        <w:rPr>
          <w:sz w:val="20"/>
          <w:szCs w:val="20"/>
        </w:rPr>
        <w:t>ű</w:t>
      </w:r>
      <w:r w:rsidRPr="001F5C24">
        <w:rPr>
          <w:sz w:val="20"/>
          <w:szCs w:val="20"/>
        </w:rPr>
        <w:t xml:space="preserve">jteményes </w:t>
      </w:r>
      <w:proofErr w:type="gramStart"/>
      <w:r w:rsidRPr="001F5C24">
        <w:rPr>
          <w:sz w:val="20"/>
          <w:szCs w:val="20"/>
        </w:rPr>
        <w:t>kiállítás )</w:t>
      </w:r>
      <w:proofErr w:type="gramEnd"/>
    </w:p>
    <w:p w14:paraId="7E1845AB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2015 ARAD </w:t>
      </w:r>
      <w:proofErr w:type="spellStart"/>
      <w:r w:rsidRPr="001F5C24">
        <w:rPr>
          <w:sz w:val="20"/>
          <w:szCs w:val="20"/>
        </w:rPr>
        <w:t>Gyüjteményes</w:t>
      </w:r>
      <w:proofErr w:type="spellEnd"/>
      <w:r w:rsidRPr="001F5C24">
        <w:rPr>
          <w:sz w:val="20"/>
          <w:szCs w:val="20"/>
        </w:rPr>
        <w:t xml:space="preserve"> kiállítás</w:t>
      </w:r>
    </w:p>
    <w:p w14:paraId="4DF0192A" w14:textId="04359D3F" w:rsidR="00FB3822" w:rsidRPr="001F5C24" w:rsidRDefault="00FB3822" w:rsidP="00FB3822">
      <w:pPr>
        <w:ind w:left="708"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2017 Pécs Zarándok Galéria   </w:t>
      </w:r>
    </w:p>
    <w:p w14:paraId="3E2631D3" w14:textId="3CFBCBD0" w:rsidR="00FB3822" w:rsidRPr="001F5C24" w:rsidRDefault="00FB3822" w:rsidP="00FB3822">
      <w:pPr>
        <w:rPr>
          <w:sz w:val="20"/>
          <w:szCs w:val="20"/>
        </w:rPr>
      </w:pPr>
      <w:r w:rsidRPr="001F5C24">
        <w:rPr>
          <w:b/>
          <w:bCs/>
          <w:sz w:val="20"/>
          <w:szCs w:val="20"/>
        </w:rPr>
        <w:t>Művei Közgyűjteményekben</w:t>
      </w:r>
      <w:r w:rsidRPr="001F5C24">
        <w:rPr>
          <w:sz w:val="20"/>
          <w:szCs w:val="20"/>
        </w:rPr>
        <w:t xml:space="preserve">: Kecskeméti katona József Múzeum </w:t>
      </w:r>
      <w:proofErr w:type="gramStart"/>
      <w:r w:rsidRPr="001F5C24">
        <w:rPr>
          <w:sz w:val="20"/>
          <w:szCs w:val="20"/>
        </w:rPr>
        <w:t>( Cifra</w:t>
      </w:r>
      <w:proofErr w:type="gramEnd"/>
      <w:r w:rsidRPr="001F5C24">
        <w:rPr>
          <w:sz w:val="20"/>
          <w:szCs w:val="20"/>
        </w:rPr>
        <w:t xml:space="preserve"> palota)</w:t>
      </w:r>
    </w:p>
    <w:p w14:paraId="24FFBA08" w14:textId="7DDA05CA" w:rsidR="00FB3822" w:rsidRPr="001F5C24" w:rsidRDefault="00FB3822" w:rsidP="00FB3822">
      <w:pPr>
        <w:rPr>
          <w:sz w:val="20"/>
          <w:szCs w:val="20"/>
        </w:rPr>
      </w:pPr>
      <w:r w:rsidRPr="001F5C24">
        <w:rPr>
          <w:sz w:val="20"/>
          <w:szCs w:val="20"/>
        </w:rPr>
        <w:t xml:space="preserve">    </w:t>
      </w:r>
      <w:r w:rsidRPr="001F5C24">
        <w:rPr>
          <w:sz w:val="20"/>
          <w:szCs w:val="20"/>
        </w:rPr>
        <w:tab/>
        <w:t xml:space="preserve">1. Jelkép              51x </w:t>
      </w:r>
      <w:proofErr w:type="gramStart"/>
      <w:r w:rsidRPr="001F5C24">
        <w:rPr>
          <w:sz w:val="20"/>
          <w:szCs w:val="20"/>
        </w:rPr>
        <w:t>38.cm  2.</w:t>
      </w:r>
      <w:proofErr w:type="gramEnd"/>
      <w:r w:rsidRPr="001F5C24">
        <w:rPr>
          <w:sz w:val="20"/>
          <w:szCs w:val="20"/>
        </w:rPr>
        <w:t xml:space="preserve"> Teremtés         50x 70 cm  3. Angyallelkek    60x 80 cm</w:t>
      </w:r>
    </w:p>
    <w:p w14:paraId="219494AD" w14:textId="301D1C81" w:rsidR="00FB3822" w:rsidRPr="001F5C24" w:rsidRDefault="00FB3822" w:rsidP="00FB3822">
      <w:pPr>
        <w:rPr>
          <w:sz w:val="20"/>
          <w:szCs w:val="20"/>
        </w:rPr>
      </w:pPr>
      <w:r w:rsidRPr="001F5C24">
        <w:rPr>
          <w:sz w:val="20"/>
          <w:szCs w:val="20"/>
        </w:rPr>
        <w:t xml:space="preserve">   </w:t>
      </w:r>
      <w:r w:rsidRPr="001F5C24">
        <w:rPr>
          <w:sz w:val="20"/>
          <w:szCs w:val="20"/>
        </w:rPr>
        <w:tab/>
        <w:t xml:space="preserve"> 4. Befogadás       40x </w:t>
      </w:r>
      <w:proofErr w:type="gramStart"/>
      <w:r w:rsidRPr="001F5C24">
        <w:rPr>
          <w:sz w:val="20"/>
          <w:szCs w:val="20"/>
        </w:rPr>
        <w:t>40  cm</w:t>
      </w:r>
      <w:proofErr w:type="gramEnd"/>
      <w:r w:rsidRPr="001F5C24">
        <w:rPr>
          <w:sz w:val="20"/>
          <w:szCs w:val="20"/>
        </w:rPr>
        <w:t xml:space="preserve">  5. Készíts egy oltárt  60x 50 cm</w:t>
      </w:r>
    </w:p>
    <w:p w14:paraId="77C75E9C" w14:textId="5A54CCA2" w:rsidR="00FB3822" w:rsidRPr="001F5C24" w:rsidRDefault="00FB3822" w:rsidP="00FB3822">
      <w:pPr>
        <w:ind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 </w:t>
      </w:r>
      <w:proofErr w:type="spellStart"/>
      <w:r w:rsidRPr="001F5C24">
        <w:rPr>
          <w:sz w:val="20"/>
          <w:szCs w:val="20"/>
        </w:rPr>
        <w:t>Ripl</w:t>
      </w:r>
      <w:proofErr w:type="spellEnd"/>
      <w:r w:rsidRPr="001F5C24">
        <w:rPr>
          <w:sz w:val="20"/>
          <w:szCs w:val="20"/>
        </w:rPr>
        <w:t xml:space="preserve"> Rónai Képtár és </w:t>
      </w:r>
      <w:proofErr w:type="gramStart"/>
      <w:r w:rsidRPr="001F5C24">
        <w:rPr>
          <w:sz w:val="20"/>
          <w:szCs w:val="20"/>
        </w:rPr>
        <w:t>Múzeum  Festmény</w:t>
      </w:r>
      <w:proofErr w:type="gramEnd"/>
      <w:r w:rsidRPr="001F5C24">
        <w:rPr>
          <w:sz w:val="20"/>
          <w:szCs w:val="20"/>
        </w:rPr>
        <w:t xml:space="preserve">   100x140 cm   Akril </w:t>
      </w:r>
      <w:r w:rsidR="001F5C24" w:rsidRPr="001F5C24">
        <w:rPr>
          <w:sz w:val="20"/>
          <w:szCs w:val="20"/>
        </w:rPr>
        <w:t>–</w:t>
      </w:r>
      <w:r w:rsidRPr="001F5C24">
        <w:rPr>
          <w:sz w:val="20"/>
          <w:szCs w:val="20"/>
        </w:rPr>
        <w:t xml:space="preserve"> Vászon</w:t>
      </w:r>
    </w:p>
    <w:p w14:paraId="5F54306C" w14:textId="77777777" w:rsidR="001F5C24" w:rsidRPr="001F5C24" w:rsidRDefault="001F5C24" w:rsidP="001F5C24">
      <w:pPr>
        <w:rPr>
          <w:sz w:val="20"/>
          <w:szCs w:val="20"/>
        </w:rPr>
      </w:pPr>
      <w:proofErr w:type="spellStart"/>
      <w:r w:rsidRPr="001F5C24">
        <w:rPr>
          <w:b/>
          <w:bCs/>
          <w:sz w:val="20"/>
          <w:szCs w:val="20"/>
        </w:rPr>
        <w:t>Szinpózium</w:t>
      </w:r>
      <w:proofErr w:type="spellEnd"/>
      <w:r w:rsidRPr="001F5C24">
        <w:rPr>
          <w:b/>
          <w:bCs/>
          <w:sz w:val="20"/>
          <w:szCs w:val="20"/>
        </w:rPr>
        <w:t xml:space="preserve"> </w:t>
      </w:r>
      <w:r w:rsidRPr="001F5C24">
        <w:rPr>
          <w:sz w:val="20"/>
          <w:szCs w:val="20"/>
        </w:rPr>
        <w:t xml:space="preserve">  UNGVÁR </w:t>
      </w:r>
      <w:proofErr w:type="spellStart"/>
      <w:proofErr w:type="gramStart"/>
      <w:r w:rsidRPr="001F5C24">
        <w:rPr>
          <w:sz w:val="20"/>
          <w:szCs w:val="20"/>
        </w:rPr>
        <w:t>Rónafüred</w:t>
      </w:r>
      <w:proofErr w:type="spellEnd"/>
      <w:r w:rsidRPr="001F5C24">
        <w:rPr>
          <w:sz w:val="20"/>
          <w:szCs w:val="20"/>
        </w:rPr>
        <w:t xml:space="preserve">  +</w:t>
      </w:r>
      <w:proofErr w:type="gramEnd"/>
      <w:r w:rsidRPr="001F5C24">
        <w:rPr>
          <w:sz w:val="20"/>
          <w:szCs w:val="20"/>
        </w:rPr>
        <w:t xml:space="preserve"> kiállítási Katalógus 2000 / 2001</w:t>
      </w:r>
    </w:p>
    <w:p w14:paraId="20A6C394" w14:textId="5767BFFD" w:rsidR="001F5C24" w:rsidRPr="001F5C24" w:rsidRDefault="001F5C24" w:rsidP="001F5C24">
      <w:pPr>
        <w:rPr>
          <w:sz w:val="20"/>
          <w:szCs w:val="20"/>
        </w:rPr>
      </w:pPr>
      <w:r w:rsidRPr="001F5C24">
        <w:rPr>
          <w:b/>
          <w:bCs/>
          <w:sz w:val="20"/>
          <w:szCs w:val="20"/>
        </w:rPr>
        <w:t>Művésztelepek:</w:t>
      </w:r>
      <w:r w:rsidRPr="001F5C24">
        <w:rPr>
          <w:sz w:val="20"/>
          <w:szCs w:val="20"/>
        </w:rPr>
        <w:t xml:space="preserve"> Siklós, Sellye, Bicsérd, </w:t>
      </w:r>
      <w:proofErr w:type="spellStart"/>
      <w:r w:rsidRPr="001F5C24">
        <w:rPr>
          <w:sz w:val="20"/>
          <w:szCs w:val="20"/>
        </w:rPr>
        <w:t>Zadar-Prekó</w:t>
      </w:r>
      <w:proofErr w:type="spellEnd"/>
      <w:r w:rsidRPr="001F5C24">
        <w:rPr>
          <w:sz w:val="20"/>
          <w:szCs w:val="20"/>
        </w:rPr>
        <w:t xml:space="preserve"> </w:t>
      </w:r>
      <w:proofErr w:type="gramStart"/>
      <w:r w:rsidRPr="001F5C24">
        <w:rPr>
          <w:sz w:val="20"/>
          <w:szCs w:val="20"/>
        </w:rPr>
        <w:t>( HR</w:t>
      </w:r>
      <w:proofErr w:type="gramEnd"/>
      <w:r w:rsidRPr="001F5C24">
        <w:rPr>
          <w:sz w:val="20"/>
          <w:szCs w:val="20"/>
        </w:rPr>
        <w:t xml:space="preserve"> )  </w:t>
      </w:r>
      <w:proofErr w:type="spellStart"/>
      <w:r w:rsidRPr="001F5C24">
        <w:rPr>
          <w:sz w:val="20"/>
          <w:szCs w:val="20"/>
        </w:rPr>
        <w:t>Tuzla</w:t>
      </w:r>
      <w:proofErr w:type="spellEnd"/>
      <w:r w:rsidRPr="001F5C24">
        <w:rPr>
          <w:sz w:val="20"/>
          <w:szCs w:val="20"/>
        </w:rPr>
        <w:t xml:space="preserve"> ( BIH )</w:t>
      </w:r>
    </w:p>
    <w:p w14:paraId="53B50663" w14:textId="77777777" w:rsidR="001F5C24" w:rsidRPr="001F5C24" w:rsidRDefault="001F5C24" w:rsidP="001F5C24">
      <w:pPr>
        <w:ind w:firstLine="708"/>
        <w:rPr>
          <w:sz w:val="20"/>
          <w:szCs w:val="20"/>
        </w:rPr>
      </w:pPr>
      <w:r w:rsidRPr="001F5C24">
        <w:rPr>
          <w:sz w:val="20"/>
          <w:szCs w:val="20"/>
        </w:rPr>
        <w:t xml:space="preserve">                          Tar, </w:t>
      </w:r>
      <w:proofErr w:type="gramStart"/>
      <w:r w:rsidRPr="001F5C24">
        <w:rPr>
          <w:sz w:val="20"/>
          <w:szCs w:val="20"/>
        </w:rPr>
        <w:t>( HR</w:t>
      </w:r>
      <w:proofErr w:type="gramEnd"/>
      <w:r w:rsidRPr="001F5C24">
        <w:rPr>
          <w:sz w:val="20"/>
          <w:szCs w:val="20"/>
        </w:rPr>
        <w:t xml:space="preserve"> )  PÁG, ( HR )   Bácskatopolya  / Vajdaság/ Siklós </w:t>
      </w:r>
      <w:proofErr w:type="spellStart"/>
      <w:r w:rsidRPr="001F5C24">
        <w:rPr>
          <w:sz w:val="20"/>
          <w:szCs w:val="20"/>
        </w:rPr>
        <w:t>Gyimóti</w:t>
      </w:r>
      <w:proofErr w:type="spellEnd"/>
      <w:r w:rsidRPr="001F5C24">
        <w:rPr>
          <w:sz w:val="20"/>
          <w:szCs w:val="20"/>
        </w:rPr>
        <w:t xml:space="preserve"> Villa</w:t>
      </w:r>
    </w:p>
    <w:p w14:paraId="4E067359" w14:textId="05629AD3" w:rsidR="001F5C24" w:rsidRPr="001F5C24" w:rsidRDefault="001F5C24" w:rsidP="001F5C24">
      <w:pPr>
        <w:rPr>
          <w:sz w:val="20"/>
          <w:szCs w:val="20"/>
        </w:rPr>
      </w:pPr>
      <w:r w:rsidRPr="001F5C24">
        <w:rPr>
          <w:b/>
          <w:bCs/>
          <w:sz w:val="20"/>
          <w:szCs w:val="20"/>
        </w:rPr>
        <w:t>Tagja vagyok</w:t>
      </w:r>
      <w:r w:rsidRPr="001F5C24">
        <w:rPr>
          <w:sz w:val="20"/>
          <w:szCs w:val="20"/>
        </w:rPr>
        <w:t>: Magyar Alkotóművészek Országos Egyesülete, Pécs Baranyai Művészek Társaság Egyesület</w:t>
      </w:r>
      <w:proofErr w:type="gramStart"/>
      <w:r w:rsidRPr="001F5C24">
        <w:rPr>
          <w:sz w:val="20"/>
          <w:szCs w:val="20"/>
        </w:rPr>
        <w:t>/  Alapító</w:t>
      </w:r>
      <w:proofErr w:type="gramEnd"/>
      <w:r w:rsidRPr="001F5C24">
        <w:rPr>
          <w:sz w:val="20"/>
          <w:szCs w:val="20"/>
        </w:rPr>
        <w:t xml:space="preserve"> Tag,  vezetőségi  tag/ </w:t>
      </w:r>
      <w:proofErr w:type="spellStart"/>
      <w:r w:rsidRPr="001F5C24">
        <w:rPr>
          <w:sz w:val="20"/>
          <w:szCs w:val="20"/>
        </w:rPr>
        <w:t>Bicsérdi</w:t>
      </w:r>
      <w:proofErr w:type="spellEnd"/>
      <w:r w:rsidRPr="001F5C24">
        <w:rPr>
          <w:sz w:val="20"/>
          <w:szCs w:val="20"/>
        </w:rPr>
        <w:t xml:space="preserve"> Művésztelep Egyesület / alapító tag / Baranya ÁRT 2000 Művészeti csoport  /alapító tag /   Siklósi Szalonnak ( országos merítés: Pécs-Baranya  Budapest,  Szentendre.</w:t>
      </w:r>
    </w:p>
    <w:p w14:paraId="31CA4150" w14:textId="07139EDD" w:rsidR="001F5C24" w:rsidRPr="001F5C24" w:rsidRDefault="001F5C24" w:rsidP="001F5C24">
      <w:pPr>
        <w:rPr>
          <w:sz w:val="20"/>
          <w:szCs w:val="20"/>
        </w:rPr>
      </w:pPr>
      <w:r w:rsidRPr="001F5C24">
        <w:rPr>
          <w:sz w:val="20"/>
          <w:szCs w:val="20"/>
        </w:rPr>
        <w:t xml:space="preserve">1982 </w:t>
      </w:r>
      <w:r w:rsidR="007B5F37">
        <w:rPr>
          <w:sz w:val="20"/>
          <w:szCs w:val="20"/>
        </w:rPr>
        <w:t>ó</w:t>
      </w:r>
      <w:r w:rsidRPr="001F5C24">
        <w:rPr>
          <w:sz w:val="20"/>
          <w:szCs w:val="20"/>
        </w:rPr>
        <w:t xml:space="preserve">ta </w:t>
      </w:r>
      <w:r w:rsidR="007B5F37">
        <w:rPr>
          <w:sz w:val="20"/>
          <w:szCs w:val="20"/>
        </w:rPr>
        <w:t>r</w:t>
      </w:r>
      <w:r w:rsidRPr="001F5C24">
        <w:rPr>
          <w:sz w:val="20"/>
          <w:szCs w:val="20"/>
        </w:rPr>
        <w:t xml:space="preserve">endszeres kiállító </w:t>
      </w:r>
      <w:r w:rsidR="007B5F37">
        <w:rPr>
          <w:sz w:val="20"/>
          <w:szCs w:val="20"/>
        </w:rPr>
        <w:t>v</w:t>
      </w:r>
      <w:r w:rsidRPr="001F5C24">
        <w:rPr>
          <w:sz w:val="20"/>
          <w:szCs w:val="20"/>
        </w:rPr>
        <w:t>agyok.  Az évek folyamán mindig az egyszerű megfogalmazásra törekszem. Munkáim megtalálhatóak Magán és Közgyűjteményekben.</w:t>
      </w:r>
    </w:p>
    <w:p w14:paraId="6A40AEC1" w14:textId="39E1F989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„BEUGRÓ” </w:t>
      </w:r>
      <w:r w:rsidR="00D53CEC">
        <w:rPr>
          <w:sz w:val="32"/>
          <w:szCs w:val="32"/>
        </w:rPr>
        <w:t xml:space="preserve">c. kiállítás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Gebauer</w:t>
      </w:r>
      <w:proofErr w:type="spellEnd"/>
      <w:r>
        <w:rPr>
          <w:sz w:val="32"/>
          <w:szCs w:val="32"/>
        </w:rPr>
        <w:t xml:space="preserve"> Galéria 2023. 08.24-09.19.</w:t>
      </w:r>
    </w:p>
    <w:p w14:paraId="2E221710" w14:textId="77777777" w:rsidR="00236311" w:rsidRDefault="00236311" w:rsidP="00236311">
      <w:pPr>
        <w:rPr>
          <w:sz w:val="32"/>
          <w:szCs w:val="32"/>
        </w:rPr>
      </w:pPr>
    </w:p>
    <w:p w14:paraId="3D3203E4" w14:textId="4E7D0B2A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 xml:space="preserve">A kiállítás anyaga közel azonos </w:t>
      </w:r>
      <w:proofErr w:type="spellStart"/>
      <w:r>
        <w:rPr>
          <w:sz w:val="32"/>
          <w:szCs w:val="32"/>
        </w:rPr>
        <w:t>megjelenítésű</w:t>
      </w:r>
      <w:proofErr w:type="spellEnd"/>
      <w:r>
        <w:rPr>
          <w:sz w:val="32"/>
          <w:szCs w:val="32"/>
        </w:rPr>
        <w:t xml:space="preserve"> eszközrendszerrel</w:t>
      </w:r>
    </w:p>
    <w:p w14:paraId="42CC2230" w14:textId="77777777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>készült és a válogatás során fontos szerepet játszott.</w:t>
      </w:r>
    </w:p>
    <w:p w14:paraId="2C48558B" w14:textId="77777777" w:rsidR="00236311" w:rsidRDefault="00236311" w:rsidP="002363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Tematikailag</w:t>
      </w:r>
      <w:proofErr w:type="spellEnd"/>
      <w:r>
        <w:rPr>
          <w:sz w:val="32"/>
          <w:szCs w:val="32"/>
        </w:rPr>
        <w:t xml:space="preserve"> a teremtéstől (a sötétség és a fény szétválasztása)</w:t>
      </w:r>
    </w:p>
    <w:p w14:paraId="6E06819F" w14:textId="77777777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>az egyszer bekövetkező Utolsó utáni nap (Beckett dráma címe)</w:t>
      </w:r>
    </w:p>
    <w:p w14:paraId="0AA79F96" w14:textId="77777777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>beteljesedése között megjelenik: a kereszt, mint forma/ megfeszítés,</w:t>
      </w:r>
    </w:p>
    <w:p w14:paraId="5BA1E37B" w14:textId="77777777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>vallás, és annak üldözése, mint fogalmak társulhatnak /.</w:t>
      </w:r>
    </w:p>
    <w:p w14:paraId="6CA0C30B" w14:textId="77777777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>Megjelenik még az áttörés, áramlás, megszakított folyamat.</w:t>
      </w:r>
    </w:p>
    <w:p w14:paraId="6E676345" w14:textId="77777777" w:rsidR="00236311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 xml:space="preserve">A szépség is jelen van: a fényben eltűnő lány a zene az épített környezet, az amorf forma </w:t>
      </w:r>
      <w:proofErr w:type="gramStart"/>
      <w:r>
        <w:rPr>
          <w:sz w:val="32"/>
          <w:szCs w:val="32"/>
        </w:rPr>
        <w:t>lágysága,</w:t>
      </w:r>
      <w:proofErr w:type="gramEnd"/>
      <w:r>
        <w:rPr>
          <w:sz w:val="32"/>
          <w:szCs w:val="32"/>
        </w:rPr>
        <w:t xml:space="preserve"> stb. </w:t>
      </w:r>
    </w:p>
    <w:p w14:paraId="0F584C06" w14:textId="77777777" w:rsidR="00236311" w:rsidRPr="00D64D6F" w:rsidRDefault="00236311" w:rsidP="00236311">
      <w:pPr>
        <w:rPr>
          <w:sz w:val="32"/>
          <w:szCs w:val="32"/>
        </w:rPr>
      </w:pPr>
      <w:r>
        <w:rPr>
          <w:sz w:val="32"/>
          <w:szCs w:val="32"/>
        </w:rPr>
        <w:t>A két végpont közötti kontrasztra épül a kiállítás anyaga.</w:t>
      </w:r>
    </w:p>
    <w:p w14:paraId="496942B1" w14:textId="77777777" w:rsidR="00236311" w:rsidRPr="00D64D6F" w:rsidRDefault="00236311" w:rsidP="00236311">
      <w:pPr>
        <w:rPr>
          <w:sz w:val="40"/>
          <w:szCs w:val="40"/>
        </w:rPr>
      </w:pPr>
    </w:p>
    <w:p w14:paraId="1FABB56C" w14:textId="77777777" w:rsidR="00FB3822" w:rsidRPr="001F5C24" w:rsidRDefault="00FB3822" w:rsidP="00FB3822">
      <w:pPr>
        <w:ind w:left="708" w:firstLine="708"/>
        <w:rPr>
          <w:sz w:val="20"/>
          <w:szCs w:val="20"/>
        </w:rPr>
      </w:pPr>
    </w:p>
    <w:p w14:paraId="186A530D" w14:textId="17AD6F21" w:rsidR="00FB3822" w:rsidRPr="001F5C24" w:rsidRDefault="00FB3822" w:rsidP="00FB3822">
      <w:pPr>
        <w:ind w:left="708"/>
        <w:rPr>
          <w:sz w:val="20"/>
          <w:szCs w:val="20"/>
        </w:rPr>
      </w:pPr>
    </w:p>
    <w:sectPr w:rsidR="00FB3822" w:rsidRPr="001F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22"/>
    <w:rsid w:val="00101383"/>
    <w:rsid w:val="001F5C24"/>
    <w:rsid w:val="00236311"/>
    <w:rsid w:val="00400BF5"/>
    <w:rsid w:val="00730A47"/>
    <w:rsid w:val="007B5F37"/>
    <w:rsid w:val="00D53CEC"/>
    <w:rsid w:val="00F441B7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15C"/>
  <w15:chartTrackingRefBased/>
  <w15:docId w15:val="{5085401D-C7B7-41FB-B77B-8D4B7C1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kplqxes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Nevelők Háza</dc:creator>
  <cp:keywords/>
  <dc:description/>
  <cp:lastModifiedBy>Nevelők Háza</cp:lastModifiedBy>
  <cp:revision>5</cp:revision>
  <dcterms:created xsi:type="dcterms:W3CDTF">2023-08-02T06:54:00Z</dcterms:created>
  <dcterms:modified xsi:type="dcterms:W3CDTF">2023-08-10T14:05:00Z</dcterms:modified>
</cp:coreProperties>
</file>